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E5D" w:rsidRPr="00945E5D" w:rsidRDefault="00945E5D" w:rsidP="00945E5D">
      <w:pPr>
        <w:ind w:left="1440" w:firstLine="720"/>
        <w:rPr>
          <w:rFonts w:ascii="Times New Roman" w:hAnsi="Times New Roman" w:cs="Times New Roman"/>
          <w:b/>
          <w:sz w:val="36"/>
          <w:szCs w:val="36"/>
        </w:rPr>
      </w:pPr>
      <w:r w:rsidRPr="00945E5D">
        <w:rPr>
          <w:rFonts w:ascii="Times New Roman" w:hAnsi="Times New Roman" w:cs="Times New Roman"/>
          <w:b/>
          <w:sz w:val="36"/>
          <w:szCs w:val="36"/>
        </w:rPr>
        <w:t>COLOSSIANS</w:t>
      </w:r>
    </w:p>
    <w:p w:rsidR="00945E5D" w:rsidRPr="00C66C0C" w:rsidRDefault="00945E5D" w:rsidP="00945E5D">
      <w:pPr>
        <w:rPr>
          <w:rFonts w:ascii="Times New Roman" w:hAnsi="Times New Roman" w:cs="Times New Roman"/>
          <w:b/>
          <w:sz w:val="28"/>
          <w:szCs w:val="28"/>
        </w:rPr>
      </w:pPr>
      <w:r w:rsidRPr="00C66C0C">
        <w:rPr>
          <w:rFonts w:ascii="Times New Roman" w:hAnsi="Times New Roman" w:cs="Times New Roman"/>
          <w:b/>
          <w:sz w:val="28"/>
          <w:szCs w:val="28"/>
        </w:rPr>
        <w:t xml:space="preserve">Read Chapter 1 and answer the following questions from Verses </w:t>
      </w:r>
      <w:r w:rsidR="00493114">
        <w:rPr>
          <w:rFonts w:ascii="Times New Roman" w:hAnsi="Times New Roman" w:cs="Times New Roman"/>
          <w:b/>
          <w:sz w:val="28"/>
          <w:szCs w:val="28"/>
        </w:rPr>
        <w:t>6-10</w:t>
      </w: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3114">
        <w:rPr>
          <w:rFonts w:ascii="Times New Roman" w:hAnsi="Times New Roman" w:cs="Times New Roman"/>
          <w:sz w:val="28"/>
          <w:szCs w:val="28"/>
        </w:rPr>
        <w:t>What is the difference between intellectual groping and the word sent to them?</w:t>
      </w:r>
    </w:p>
    <w:p w:rsidR="006E572D" w:rsidRPr="00493114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 did they come to know grace?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45E5D" w:rsidRDefault="00945E5D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</w:t>
      </w:r>
      <w:proofErr w:type="spellStart"/>
      <w:r>
        <w:rPr>
          <w:rFonts w:ascii="Times New Roman" w:hAnsi="Times New Roman" w:cs="Times New Roman"/>
          <w:sz w:val="28"/>
          <w:szCs w:val="28"/>
        </w:rPr>
        <w:t>were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Epaphras</w:t>
      </w:r>
      <w:proofErr w:type="spellEnd"/>
      <w:r>
        <w:rPr>
          <w:rFonts w:ascii="Times New Roman" w:hAnsi="Times New Roman" w:cs="Times New Roman"/>
          <w:sz w:val="28"/>
          <w:szCs w:val="28"/>
        </w:rPr>
        <w:t>’ roles in the local church at Colossae?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45E5D" w:rsidRDefault="00945E5D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 did Paul know that these people in Colossae were believers?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50A6B" w:rsidRDefault="00945E5D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In verse 9 Paul prays for them.</w:t>
      </w:r>
      <w:r w:rsidR="00493114">
        <w:rPr>
          <w:rFonts w:ascii="Times New Roman" w:hAnsi="Times New Roman" w:cs="Times New Roman"/>
          <w:sz w:val="28"/>
          <w:szCs w:val="28"/>
        </w:rPr>
        <w:t xml:space="preserve"> How important is it to know God’s plan?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are the 2 qualities of knowledge that Paul wants for them?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Did they have to aggressively pursue this knowledge in order to live as practical Christians?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the word “filled” tell us?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 would you define “spiritual understanding”?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What elements go into a walk worthy of the Lord?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93114" w:rsidRDefault="00493114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What is the way by which the believer knows God’s ways? See John 17: 17-21</w:t>
      </w:r>
    </w:p>
    <w:p w:rsidR="006E572D" w:rsidRDefault="006E572D" w:rsidP="006E572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E572D" w:rsidRPr="00945E5D" w:rsidRDefault="006E572D" w:rsidP="00945E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How does a believer bear fruit and do good works?</w:t>
      </w:r>
    </w:p>
    <w:sectPr w:rsidR="006E572D" w:rsidRPr="00945E5D" w:rsidSect="00850A6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EDB" w:rsidRDefault="00212EDB" w:rsidP="006E572D">
      <w:pPr>
        <w:spacing w:after="0" w:line="240" w:lineRule="auto"/>
      </w:pPr>
      <w:r>
        <w:separator/>
      </w:r>
    </w:p>
  </w:endnote>
  <w:endnote w:type="continuationSeparator" w:id="0">
    <w:p w:rsidR="00212EDB" w:rsidRDefault="00212EDB" w:rsidP="006E5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72D" w:rsidRDefault="006E572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Colossians Lesson 2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>2013</w:t>
    </w:r>
  </w:p>
  <w:p w:rsidR="006E572D" w:rsidRDefault="006E572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EDB" w:rsidRDefault="00212EDB" w:rsidP="006E572D">
      <w:pPr>
        <w:spacing w:after="0" w:line="240" w:lineRule="auto"/>
      </w:pPr>
      <w:r>
        <w:separator/>
      </w:r>
    </w:p>
  </w:footnote>
  <w:footnote w:type="continuationSeparator" w:id="0">
    <w:p w:rsidR="00212EDB" w:rsidRDefault="00212EDB" w:rsidP="006E5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041F"/>
    <w:multiLevelType w:val="hybridMultilevel"/>
    <w:tmpl w:val="78864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5E5D"/>
    <w:rsid w:val="00212EDB"/>
    <w:rsid w:val="00493114"/>
    <w:rsid w:val="006E572D"/>
    <w:rsid w:val="00850A6B"/>
    <w:rsid w:val="00945E5D"/>
    <w:rsid w:val="009F63C9"/>
    <w:rsid w:val="00A24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E5D"/>
  </w:style>
  <w:style w:type="paragraph" w:styleId="Heading2">
    <w:name w:val="heading 2"/>
    <w:basedOn w:val="Normal"/>
    <w:link w:val="Heading2Char"/>
    <w:uiPriority w:val="9"/>
    <w:qFormat/>
    <w:rsid w:val="009F63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F63C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qFormat/>
    <w:rsid w:val="009F63C9"/>
    <w:rPr>
      <w:b/>
      <w:bCs/>
    </w:rPr>
  </w:style>
  <w:style w:type="paragraph" w:styleId="NoSpacing">
    <w:name w:val="No Spacing"/>
    <w:uiPriority w:val="1"/>
    <w:qFormat/>
    <w:rsid w:val="009F63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F63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E5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572D"/>
  </w:style>
  <w:style w:type="paragraph" w:styleId="Footer">
    <w:name w:val="footer"/>
    <w:basedOn w:val="Normal"/>
    <w:link w:val="FooterChar"/>
    <w:uiPriority w:val="99"/>
    <w:unhideWhenUsed/>
    <w:rsid w:val="006E57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72D"/>
  </w:style>
  <w:style w:type="paragraph" w:styleId="BalloonText">
    <w:name w:val="Balloon Text"/>
    <w:basedOn w:val="Normal"/>
    <w:link w:val="BalloonTextChar"/>
    <w:uiPriority w:val="99"/>
    <w:semiHidden/>
    <w:unhideWhenUsed/>
    <w:rsid w:val="006E5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7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2014-01-06T20:12:00Z</dcterms:created>
  <dcterms:modified xsi:type="dcterms:W3CDTF">2014-01-06T20:48:00Z</dcterms:modified>
</cp:coreProperties>
</file>