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7B" w:rsidRPr="00621EF8" w:rsidRDefault="00181B7B" w:rsidP="00181B7B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181B7B" w:rsidRDefault="00181B7B" w:rsidP="00181B7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4: 15-</w:t>
      </w:r>
      <w:r w:rsidR="00ED56F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181B7B" w:rsidRDefault="00181B7B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15, why does the law bring forth wrath?</w:t>
      </w:r>
    </w:p>
    <w:p w:rsidR="00181B7B" w:rsidRDefault="00181B7B" w:rsidP="00181B7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81B7B" w:rsidRDefault="00181B7B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the difference between a sin and a transgression?</w:t>
      </w:r>
    </w:p>
    <w:p w:rsidR="00181B7B" w:rsidRDefault="00181B7B" w:rsidP="00181B7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81B7B" w:rsidRDefault="00181B7B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Fill in the blank:</w:t>
      </w:r>
    </w:p>
    <w:p w:rsidR="00181B7B" w:rsidRDefault="00181B7B" w:rsidP="00181B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B7B">
        <w:rPr>
          <w:rFonts w:ascii="Times New Roman" w:hAnsi="Times New Roman" w:cs="Times New Roman"/>
          <w:sz w:val="28"/>
          <w:szCs w:val="28"/>
        </w:rPr>
        <w:t xml:space="preserve">First, that it takes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law to bring forth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 of it,—though sin may be present. There can be no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 of a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law which exists not. The absence of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law is the absence of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. The entrance of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 (in the case of a fallen being) is the entrance of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B7B" w:rsidRDefault="00181B7B" w:rsidP="00181B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B7B">
        <w:rPr>
          <w:rFonts w:ascii="Times New Roman" w:hAnsi="Times New Roman" w:cs="Times New Roman"/>
          <w:sz w:val="28"/>
          <w:szCs w:val="28"/>
        </w:rPr>
        <w:t xml:space="preserve">Second that there may be Divine dispensations where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 is not the principle of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 with God. </w:t>
      </w:r>
    </w:p>
    <w:p w:rsidR="00181B7B" w:rsidRDefault="00181B7B" w:rsidP="00181B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B7B">
        <w:rPr>
          <w:rFonts w:ascii="Times New Roman" w:hAnsi="Times New Roman" w:cs="Times New Roman"/>
          <w:sz w:val="28"/>
          <w:szCs w:val="28"/>
        </w:rPr>
        <w:t xml:space="preserve">Third, that to come into a spiritual place where there will be “no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,” men must be removed completely from under the principle of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B7B" w:rsidRDefault="00181B7B" w:rsidP="00181B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B7B">
        <w:rPr>
          <w:rFonts w:ascii="Times New Roman" w:hAnsi="Times New Roman" w:cs="Times New Roman"/>
          <w:sz w:val="28"/>
          <w:szCs w:val="28"/>
        </w:rPr>
        <w:t xml:space="preserve">Fourth, that only the place of freedom from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1B7B">
        <w:rPr>
          <w:rFonts w:ascii="Times New Roman" w:hAnsi="Times New Roman" w:cs="Times New Roman"/>
          <w:sz w:val="28"/>
          <w:szCs w:val="28"/>
        </w:rPr>
        <w:t xml:space="preserve"> is the place of the inheritance.</w:t>
      </w:r>
    </w:p>
    <w:p w:rsidR="00DA068B" w:rsidRDefault="00DA068B" w:rsidP="00DA068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0D74F0" w:rsidRDefault="000D74F0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the promise of salvation guaranteed?</w:t>
      </w:r>
    </w:p>
    <w:p w:rsidR="00DA068B" w:rsidRDefault="00DA068B" w:rsidP="00DA068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A068B" w:rsidRDefault="00DA068B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are your 3 fathers?</w:t>
      </w:r>
    </w:p>
    <w:p w:rsidR="00DA068B" w:rsidRDefault="00DA068B" w:rsidP="00DA068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A068B" w:rsidRDefault="00DA068B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why the phrase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A068B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7</w:t>
      </w:r>
      <w:proofErr w:type="gramEnd"/>
      <w:r w:rsidRPr="00DA068B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DA068B">
        <w:rPr>
          <w:rFonts w:ascii="Times New Roman" w:hAnsi="Times New Roman" w:cs="Times New Roman"/>
          <w:i/>
          <w:sz w:val="28"/>
          <w:szCs w:val="28"/>
        </w:rPr>
        <w:t xml:space="preserve"> …., </w:t>
      </w:r>
      <w:r w:rsidRPr="00DA068B">
        <w:rPr>
          <w:rFonts w:ascii="Times New Roman" w:hAnsi="Times New Roman" w:cs="Times New Roman"/>
          <w:i/>
          <w:iCs/>
          <w:sz w:val="28"/>
          <w:szCs w:val="28"/>
        </w:rPr>
        <w:t>even</w:t>
      </w:r>
      <w:r w:rsidRPr="00DA068B">
        <w:rPr>
          <w:rFonts w:ascii="Times New Roman" w:hAnsi="Times New Roman" w:cs="Times New Roman"/>
          <w:i/>
          <w:sz w:val="28"/>
          <w:szCs w:val="28"/>
        </w:rPr>
        <w:t xml:space="preserve"> God, who gives life to the dead and calls into being that which does not exist</w:t>
      </w:r>
      <w:r w:rsidRPr="00DA0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Is important to us?</w:t>
      </w:r>
    </w:p>
    <w:p w:rsidR="00ED56F5" w:rsidRDefault="00ED56F5" w:rsidP="00ED56F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D56F5" w:rsidRDefault="00ED56F5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would the above phrase strengthen one’s faith?</w:t>
      </w:r>
    </w:p>
    <w:p w:rsidR="00ED56F5" w:rsidRDefault="00ED56F5" w:rsidP="00ED56F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D56F5" w:rsidRDefault="00ED56F5" w:rsidP="00181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Vv 19 possibly negate faith?</w:t>
      </w:r>
    </w:p>
    <w:p w:rsidR="00ED56F5" w:rsidRDefault="00ED56F5" w:rsidP="00ED56F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81B7B" w:rsidRPr="00ED56F5" w:rsidRDefault="00ED56F5" w:rsidP="00ED5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becoming a person of faith make you a stranger and a pilgrim on this earth?</w:t>
      </w:r>
      <w:r w:rsidR="00181B7B" w:rsidRPr="00ED56F5">
        <w:rPr>
          <w:rFonts w:ascii="Times New Roman" w:hAnsi="Times New Roman" w:cs="Times New Roman"/>
          <w:sz w:val="28"/>
          <w:szCs w:val="28"/>
        </w:rPr>
        <w:br/>
      </w:r>
    </w:p>
    <w:p w:rsidR="00CC2F74" w:rsidRDefault="00CC2F74"/>
    <w:sectPr w:rsidR="00CC2F74" w:rsidSect="00CC2F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1C" w:rsidRDefault="00232F1C" w:rsidP="00ED56F5">
      <w:pPr>
        <w:spacing w:after="0" w:line="240" w:lineRule="auto"/>
      </w:pPr>
      <w:r>
        <w:separator/>
      </w:r>
    </w:p>
  </w:endnote>
  <w:endnote w:type="continuationSeparator" w:id="0">
    <w:p w:rsidR="00232F1C" w:rsidRDefault="00232F1C" w:rsidP="00ED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5" w:rsidRDefault="00ED56F5">
    <w:pPr>
      <w:pStyle w:val="Footer"/>
    </w:pPr>
    <w:r>
      <w:t>Romans</w:t>
    </w:r>
    <w:r>
      <w:ptab w:relativeTo="margin" w:alignment="center" w:leader="none"/>
    </w:r>
    <w:r>
      <w:t>Lesson 14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1C" w:rsidRDefault="00232F1C" w:rsidP="00ED56F5">
      <w:pPr>
        <w:spacing w:after="0" w:line="240" w:lineRule="auto"/>
      </w:pPr>
      <w:r>
        <w:separator/>
      </w:r>
    </w:p>
  </w:footnote>
  <w:footnote w:type="continuationSeparator" w:id="0">
    <w:p w:rsidR="00232F1C" w:rsidRDefault="00232F1C" w:rsidP="00ED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5D0"/>
    <w:multiLevelType w:val="hybridMultilevel"/>
    <w:tmpl w:val="1286E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B7B"/>
    <w:rsid w:val="000D74F0"/>
    <w:rsid w:val="00181B7B"/>
    <w:rsid w:val="00232F1C"/>
    <w:rsid w:val="00CC2F74"/>
    <w:rsid w:val="00DA068B"/>
    <w:rsid w:val="00ED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6F5"/>
  </w:style>
  <w:style w:type="paragraph" w:styleId="Footer">
    <w:name w:val="footer"/>
    <w:basedOn w:val="Normal"/>
    <w:link w:val="FooterChar"/>
    <w:uiPriority w:val="99"/>
    <w:semiHidden/>
    <w:unhideWhenUsed/>
    <w:rsid w:val="00ED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6F5"/>
  </w:style>
  <w:style w:type="paragraph" w:styleId="BalloonText">
    <w:name w:val="Balloon Text"/>
    <w:basedOn w:val="Normal"/>
    <w:link w:val="BalloonTextChar"/>
    <w:uiPriority w:val="99"/>
    <w:semiHidden/>
    <w:unhideWhenUsed/>
    <w:rsid w:val="00ED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EE213-E056-4748-A1EA-12294CB9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2018-07-06T19:53:00Z</cp:lastPrinted>
  <dcterms:created xsi:type="dcterms:W3CDTF">2018-07-06T18:54:00Z</dcterms:created>
  <dcterms:modified xsi:type="dcterms:W3CDTF">2018-07-06T19:54:00Z</dcterms:modified>
</cp:coreProperties>
</file>