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D4" w:rsidRPr="00621EF8" w:rsidRDefault="00ED64D4" w:rsidP="00ED64D4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ED64D4" w:rsidRDefault="00ED64D4" w:rsidP="00ED64D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>5: 19-</w:t>
      </w:r>
      <w:r w:rsidR="00C37A66">
        <w:rPr>
          <w:rFonts w:ascii="Times New Roman" w:hAnsi="Times New Roman" w:cs="Times New Roman"/>
          <w:b/>
          <w:sz w:val="28"/>
          <w:szCs w:val="28"/>
        </w:rPr>
        <w:t>6:2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21EF8">
        <w:rPr>
          <w:rFonts w:ascii="Times New Roman" w:hAnsi="Times New Roman" w:cs="Times New Roman"/>
          <w:b/>
          <w:sz w:val="28"/>
          <w:szCs w:val="28"/>
        </w:rPr>
        <w:t>and answer the following questions?</w:t>
      </w:r>
    </w:p>
    <w:p w:rsidR="00C37A66" w:rsidRDefault="00C37A66" w:rsidP="00ED64D4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002865" w:rsidRPr="005A7327" w:rsidRDefault="00002865" w:rsidP="000028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What does it mean to be set down or made as sinners?</w:t>
      </w:r>
    </w:p>
    <w:p w:rsidR="00002865" w:rsidRDefault="00002865" w:rsidP="00002865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6A7E03" w:rsidRDefault="006A7E03" w:rsidP="006A7E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5536">
        <w:rPr>
          <w:rFonts w:ascii="Times New Roman" w:hAnsi="Times New Roman" w:cs="Times New Roman"/>
          <w:sz w:val="28"/>
          <w:szCs w:val="28"/>
        </w:rPr>
        <w:t>Verse 19 is a repeat; however does it say that eventually all will be made righteous?</w:t>
      </w:r>
    </w:p>
    <w:p w:rsidR="007115CB" w:rsidRPr="00BF5536" w:rsidRDefault="007115CB" w:rsidP="007115C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7115CB" w:rsidRDefault="007115CB" w:rsidP="007115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God give the law to the first Adam, the Last Adam or to us in order to get life?</w:t>
      </w:r>
    </w:p>
    <w:p w:rsidR="009F44CC" w:rsidRDefault="009F44CC" w:rsidP="009F44C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9F44CC" w:rsidRDefault="009F44CC" w:rsidP="009F44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verse 20 what does “come in alongside” mean? Alongside of what?</w:t>
      </w:r>
    </w:p>
    <w:p w:rsidR="00442029" w:rsidRDefault="00442029" w:rsidP="0044202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442029" w:rsidRDefault="00442029" w:rsidP="00442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AA9">
        <w:rPr>
          <w:rFonts w:ascii="Times New Roman" w:hAnsi="Times New Roman" w:cs="Times New Roman"/>
          <w:sz w:val="28"/>
          <w:szCs w:val="28"/>
        </w:rPr>
        <w:t xml:space="preserve">Two entirely different Greek words are translated, </w:t>
      </w:r>
      <w:r>
        <w:rPr>
          <w:rFonts w:ascii="Times New Roman" w:hAnsi="Times New Roman" w:cs="Times New Roman"/>
          <w:sz w:val="28"/>
          <w:szCs w:val="28"/>
        </w:rPr>
        <w:t>“abounded</w:t>
      </w:r>
      <w:r w:rsidRPr="007F4AA9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or increased. Can you describe the difference in your words? </w:t>
      </w:r>
    </w:p>
    <w:p w:rsidR="00442029" w:rsidRDefault="00442029" w:rsidP="0044202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42029" w:rsidRDefault="00442029" w:rsidP="00442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Verse 21 draws a conclusion, what is it?</w:t>
      </w:r>
    </w:p>
    <w:p w:rsidR="00E91C12" w:rsidRDefault="00E91C12" w:rsidP="00E91C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91C12" w:rsidRPr="00E91C12" w:rsidRDefault="00E91C12" w:rsidP="00E91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How did God clear us of all our sins and from our condemnation in Adam?</w:t>
      </w:r>
    </w:p>
    <w:p w:rsidR="00E91C12" w:rsidRPr="00C618F0" w:rsidRDefault="00E91C12" w:rsidP="00E91C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91C12" w:rsidRDefault="00E91C12" w:rsidP="00E91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subject of the latter part of chapter 5?</w:t>
      </w:r>
    </w:p>
    <w:p w:rsidR="003338E9" w:rsidRDefault="003338E9" w:rsidP="003338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338E9" w:rsidRDefault="003338E9" w:rsidP="00333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makes the question in Chapter 6:1 so dangerous to uninstructed believers and non-believers?</w:t>
      </w:r>
    </w:p>
    <w:p w:rsidR="003338E9" w:rsidRDefault="003338E9" w:rsidP="003338E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115CB" w:rsidRDefault="003338E9" w:rsidP="007115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answer to the question in verse 1 of chapter 6?</w:t>
      </w:r>
    </w:p>
    <w:p w:rsidR="00A24595" w:rsidRDefault="00CE63AB"/>
    <w:sectPr w:rsidR="00A24595" w:rsidSect="007148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3AB" w:rsidRDefault="00CE63AB" w:rsidP="003338E9">
      <w:pPr>
        <w:spacing w:after="0" w:line="240" w:lineRule="auto"/>
      </w:pPr>
      <w:r>
        <w:separator/>
      </w:r>
    </w:p>
  </w:endnote>
  <w:endnote w:type="continuationSeparator" w:id="0">
    <w:p w:rsidR="00CE63AB" w:rsidRDefault="00CE63AB" w:rsidP="0033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E9" w:rsidRDefault="003338E9">
    <w:pPr>
      <w:pStyle w:val="Footer"/>
    </w:pPr>
    <w:r>
      <w:t>Romans</w:t>
    </w:r>
    <w:r>
      <w:ptab w:relativeTo="margin" w:alignment="center" w:leader="none"/>
    </w:r>
    <w:r>
      <w:t>Lesson 19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3AB" w:rsidRDefault="00CE63AB" w:rsidP="003338E9">
      <w:pPr>
        <w:spacing w:after="0" w:line="240" w:lineRule="auto"/>
      </w:pPr>
      <w:r>
        <w:separator/>
      </w:r>
    </w:p>
  </w:footnote>
  <w:footnote w:type="continuationSeparator" w:id="0">
    <w:p w:rsidR="00CE63AB" w:rsidRDefault="00CE63AB" w:rsidP="0033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E5A93"/>
    <w:multiLevelType w:val="hybridMultilevel"/>
    <w:tmpl w:val="EB56F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D4"/>
    <w:rsid w:val="00002865"/>
    <w:rsid w:val="003338E9"/>
    <w:rsid w:val="00442029"/>
    <w:rsid w:val="0053113F"/>
    <w:rsid w:val="00575180"/>
    <w:rsid w:val="006A7E03"/>
    <w:rsid w:val="007115CB"/>
    <w:rsid w:val="0071481A"/>
    <w:rsid w:val="007D1D98"/>
    <w:rsid w:val="009D2FE1"/>
    <w:rsid w:val="009F44CC"/>
    <w:rsid w:val="00C37A66"/>
    <w:rsid w:val="00CE63AB"/>
    <w:rsid w:val="00E91C12"/>
    <w:rsid w:val="00ED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E9"/>
  </w:style>
  <w:style w:type="paragraph" w:styleId="Footer">
    <w:name w:val="footer"/>
    <w:basedOn w:val="Normal"/>
    <w:link w:val="FooterChar"/>
    <w:uiPriority w:val="99"/>
    <w:semiHidden/>
    <w:unhideWhenUsed/>
    <w:rsid w:val="0033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8E9"/>
  </w:style>
  <w:style w:type="paragraph" w:styleId="BalloonText">
    <w:name w:val="Balloon Text"/>
    <w:basedOn w:val="Normal"/>
    <w:link w:val="BalloonTextChar"/>
    <w:uiPriority w:val="99"/>
    <w:semiHidden/>
    <w:unhideWhenUsed/>
    <w:rsid w:val="0033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2018-09-19T15:58:00Z</cp:lastPrinted>
  <dcterms:created xsi:type="dcterms:W3CDTF">2018-09-15T16:02:00Z</dcterms:created>
  <dcterms:modified xsi:type="dcterms:W3CDTF">2018-09-19T16:02:00Z</dcterms:modified>
</cp:coreProperties>
</file>