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06" w:rsidRPr="004211D1" w:rsidRDefault="005F2B06" w:rsidP="005F2B06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5F2B06" w:rsidRDefault="005F2B06" w:rsidP="005F2B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7: 19-24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5F2B06" w:rsidRDefault="005F2B06" w:rsidP="005F2B0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F2B06" w:rsidRDefault="005F2B06" w:rsidP="005F2B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verse 19 express about our daily walk?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Default="005F2B06" w:rsidP="005F2B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Distinguish the “I”s” in Vv 19-20?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Pr="005F2B06" w:rsidRDefault="005F2B06" w:rsidP="005F2B0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Read Galatians 2:20 and distinguish the “I’s” there? </w:t>
      </w:r>
      <w:r w:rsidRPr="00682CEB">
        <w:rPr>
          <w:b/>
          <w:bCs/>
          <w:i/>
          <w:sz w:val="28"/>
          <w:szCs w:val="28"/>
        </w:rPr>
        <w:t xml:space="preserve">Galatians 2:20 (NASB) </w:t>
      </w:r>
      <w:r w:rsidRPr="00682CEB">
        <w:rPr>
          <w:i/>
          <w:sz w:val="28"/>
          <w:szCs w:val="28"/>
        </w:rPr>
        <w:br/>
      </w:r>
      <w:r w:rsidRPr="00682CEB">
        <w:rPr>
          <w:i/>
          <w:color w:val="000000"/>
          <w:sz w:val="28"/>
          <w:szCs w:val="28"/>
          <w:vertAlign w:val="superscript"/>
        </w:rPr>
        <w:t xml:space="preserve">20 </w:t>
      </w:r>
      <w:r w:rsidRPr="00682CEB">
        <w:rPr>
          <w:i/>
          <w:sz w:val="28"/>
          <w:szCs w:val="28"/>
        </w:rPr>
        <w:t> </w:t>
      </w:r>
      <w:r w:rsidRPr="00682CEB">
        <w:rPr>
          <w:rStyle w:val="versemode"/>
          <w:i/>
          <w:sz w:val="28"/>
          <w:szCs w:val="28"/>
        </w:rPr>
        <w:t>"</w:t>
      </w:r>
      <w:r w:rsidRPr="00682CEB">
        <w:rPr>
          <w:b/>
          <w:i/>
          <w:sz w:val="28"/>
          <w:szCs w:val="28"/>
        </w:rPr>
        <w:t>I</w:t>
      </w:r>
      <w:r w:rsidRPr="00682CEB">
        <w:rPr>
          <w:i/>
          <w:sz w:val="28"/>
          <w:szCs w:val="28"/>
        </w:rPr>
        <w:t xml:space="preserve"> have been crucified with Christ; and it is no longer </w:t>
      </w:r>
      <w:r w:rsidRPr="00682CEB">
        <w:rPr>
          <w:b/>
          <w:i/>
          <w:sz w:val="28"/>
          <w:szCs w:val="28"/>
        </w:rPr>
        <w:t>I</w:t>
      </w:r>
      <w:r w:rsidRPr="00682CEB">
        <w:rPr>
          <w:i/>
          <w:sz w:val="28"/>
          <w:szCs w:val="28"/>
        </w:rPr>
        <w:t xml:space="preserve"> who live, but Christ lives in </w:t>
      </w:r>
      <w:r w:rsidRPr="00682CEB">
        <w:rPr>
          <w:b/>
          <w:i/>
          <w:sz w:val="28"/>
          <w:szCs w:val="28"/>
        </w:rPr>
        <w:t>me</w:t>
      </w:r>
      <w:r w:rsidRPr="00682CEB">
        <w:rPr>
          <w:i/>
          <w:sz w:val="28"/>
          <w:szCs w:val="28"/>
        </w:rPr>
        <w:t xml:space="preserve">; and the </w:t>
      </w:r>
      <w:r w:rsidRPr="00682CEB">
        <w:rPr>
          <w:i/>
          <w:iCs/>
          <w:sz w:val="28"/>
          <w:szCs w:val="28"/>
        </w:rPr>
        <w:t>life</w:t>
      </w:r>
      <w:r w:rsidRPr="00682CEB">
        <w:rPr>
          <w:i/>
          <w:sz w:val="28"/>
          <w:szCs w:val="28"/>
        </w:rPr>
        <w:t xml:space="preserve"> which </w:t>
      </w:r>
      <w:r w:rsidRPr="00682CEB">
        <w:rPr>
          <w:b/>
          <w:i/>
          <w:sz w:val="28"/>
          <w:szCs w:val="28"/>
        </w:rPr>
        <w:t>I</w:t>
      </w:r>
      <w:r w:rsidRPr="00682CEB">
        <w:rPr>
          <w:i/>
          <w:sz w:val="28"/>
          <w:szCs w:val="28"/>
        </w:rPr>
        <w:t xml:space="preserve"> now live in the flesh </w:t>
      </w:r>
      <w:r w:rsidRPr="00682CEB">
        <w:rPr>
          <w:b/>
          <w:i/>
          <w:sz w:val="28"/>
          <w:szCs w:val="28"/>
        </w:rPr>
        <w:t>I</w:t>
      </w:r>
      <w:r w:rsidRPr="00682CEB">
        <w:rPr>
          <w:i/>
          <w:sz w:val="28"/>
          <w:szCs w:val="28"/>
        </w:rPr>
        <w:t xml:space="preserve"> live by faith in the Son of God, who loved </w:t>
      </w:r>
      <w:r w:rsidRPr="00682CEB">
        <w:rPr>
          <w:b/>
          <w:i/>
          <w:sz w:val="28"/>
          <w:szCs w:val="28"/>
        </w:rPr>
        <w:t>me</w:t>
      </w:r>
      <w:r w:rsidRPr="00682CEB">
        <w:rPr>
          <w:i/>
          <w:sz w:val="28"/>
          <w:szCs w:val="28"/>
        </w:rPr>
        <w:t xml:space="preserve"> and gave Himself up for </w:t>
      </w:r>
      <w:r w:rsidRPr="00682CEB">
        <w:rPr>
          <w:b/>
          <w:i/>
          <w:sz w:val="28"/>
          <w:szCs w:val="28"/>
        </w:rPr>
        <w:t>me</w:t>
      </w:r>
      <w:r w:rsidRPr="00682CEB">
        <w:rPr>
          <w:i/>
          <w:sz w:val="28"/>
          <w:szCs w:val="28"/>
        </w:rPr>
        <w:t>.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Default="005F2B06" w:rsidP="005F2B0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82CEB">
        <w:rPr>
          <w:rFonts w:ascii="Times New Roman" w:hAnsi="Times New Roman" w:cs="Times New Roman"/>
          <w:sz w:val="28"/>
          <w:szCs w:val="28"/>
        </w:rPr>
        <w:t xml:space="preserve">Is Paul shirking his responsibility by saying </w:t>
      </w:r>
      <w:r w:rsidRPr="00682C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Romans 7:20 (NASB) </w:t>
      </w:r>
      <w:r w:rsidRPr="00682CEB">
        <w:rPr>
          <w:rFonts w:ascii="Times New Roman" w:eastAsia="Times New Roman" w:hAnsi="Times New Roman" w:cs="Times New Roman"/>
          <w:i/>
          <w:sz w:val="28"/>
          <w:szCs w:val="28"/>
        </w:rPr>
        <w:br/>
        <w:t>I am no longer the one doing it, but sin which dwells in me.</w:t>
      </w:r>
      <w:r w:rsidRPr="00682C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Pr="00451C5D" w:rsidRDefault="005F2B06" w:rsidP="005F2B0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law (principle) that Paul has found in Vv 21?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Pr="002B3A08" w:rsidRDefault="005F2B06" w:rsidP="005F2B06">
      <w:pPr>
        <w:pStyle w:val="NormalWeb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In verses 22 and 23 Paul learns 3 principles. What are they?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Pr="005F2B06" w:rsidRDefault="005F2B06" w:rsidP="005F2B0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F2B06">
        <w:rPr>
          <w:sz w:val="28"/>
          <w:szCs w:val="28"/>
        </w:rPr>
        <w:t>In verse 24 what is a wretched man?</w:t>
      </w:r>
    </w:p>
    <w:p w:rsidR="005F2B06" w:rsidRDefault="005F2B06" w:rsidP="005F2B06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5F2B06" w:rsidRDefault="005F2B06" w:rsidP="005F2B0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Do all growing believers have to come to this wretched man condition in order to get deliverance from sin’s power?</w:t>
      </w:r>
    </w:p>
    <w:p w:rsidR="005F2B06" w:rsidRDefault="005F2B06" w:rsidP="005F2B06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5F2B06" w:rsidRPr="001A6360" w:rsidRDefault="005F2B06" w:rsidP="005F2B06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What is the significance of the word “who”</w:t>
      </w:r>
      <w:r w:rsidRPr="001A6360">
        <w:rPr>
          <w:b/>
          <w:bCs/>
        </w:rPr>
        <w:t xml:space="preserve"> </w:t>
      </w:r>
      <w:r w:rsidRPr="001A6360">
        <w:rPr>
          <w:bCs/>
          <w:i/>
          <w:sz w:val="28"/>
          <w:szCs w:val="28"/>
        </w:rPr>
        <w:t>Who shall deliver me out of the body of this death?</w:t>
      </w:r>
    </w:p>
    <w:p w:rsidR="00A24595" w:rsidRDefault="002E7828"/>
    <w:sectPr w:rsidR="00A24595" w:rsidSect="009737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828" w:rsidRDefault="002E7828" w:rsidP="005F2B06">
      <w:pPr>
        <w:spacing w:after="0" w:line="240" w:lineRule="auto"/>
      </w:pPr>
      <w:r>
        <w:separator/>
      </w:r>
    </w:p>
  </w:endnote>
  <w:endnote w:type="continuationSeparator" w:id="0">
    <w:p w:rsidR="002E7828" w:rsidRDefault="002E7828" w:rsidP="005F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06" w:rsidRDefault="005F2B06">
    <w:pPr>
      <w:pStyle w:val="Footer"/>
    </w:pPr>
    <w:proofErr w:type="gramStart"/>
    <w:r>
      <w:t>ROMANS</w:t>
    </w:r>
    <w:proofErr w:type="gramEnd"/>
    <w:sdt>
      <w:sdtPr>
        <w:id w:val="969400743"/>
        <w:placeholder>
          <w:docPart w:val="04BCED8FF61F461ABE550BC8E5F4EC3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r>
      <w:t>Lesson 27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828" w:rsidRDefault="002E7828" w:rsidP="005F2B06">
      <w:pPr>
        <w:spacing w:after="0" w:line="240" w:lineRule="auto"/>
      </w:pPr>
      <w:r>
        <w:separator/>
      </w:r>
    </w:p>
  </w:footnote>
  <w:footnote w:type="continuationSeparator" w:id="0">
    <w:p w:rsidR="002E7828" w:rsidRDefault="002E7828" w:rsidP="005F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C31"/>
    <w:multiLevelType w:val="hybridMultilevel"/>
    <w:tmpl w:val="CFF2EB66"/>
    <w:lvl w:ilvl="0" w:tplc="E90055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20C3F34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B06"/>
    <w:rsid w:val="002E7828"/>
    <w:rsid w:val="0053113F"/>
    <w:rsid w:val="005F2B06"/>
    <w:rsid w:val="009737C0"/>
    <w:rsid w:val="009D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B06"/>
    <w:pPr>
      <w:ind w:left="720"/>
      <w:contextualSpacing/>
    </w:pPr>
  </w:style>
  <w:style w:type="character" w:customStyle="1" w:styleId="versemode">
    <w:name w:val="versemode"/>
    <w:basedOn w:val="DefaultParagraphFont"/>
    <w:rsid w:val="005F2B06"/>
  </w:style>
  <w:style w:type="paragraph" w:styleId="Header">
    <w:name w:val="header"/>
    <w:basedOn w:val="Normal"/>
    <w:link w:val="HeaderChar"/>
    <w:uiPriority w:val="99"/>
    <w:semiHidden/>
    <w:unhideWhenUsed/>
    <w:rsid w:val="005F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B06"/>
  </w:style>
  <w:style w:type="paragraph" w:styleId="Footer">
    <w:name w:val="footer"/>
    <w:basedOn w:val="Normal"/>
    <w:link w:val="FooterChar"/>
    <w:uiPriority w:val="99"/>
    <w:semiHidden/>
    <w:unhideWhenUsed/>
    <w:rsid w:val="005F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B06"/>
  </w:style>
  <w:style w:type="paragraph" w:styleId="BalloonText">
    <w:name w:val="Balloon Text"/>
    <w:basedOn w:val="Normal"/>
    <w:link w:val="BalloonTextChar"/>
    <w:uiPriority w:val="99"/>
    <w:semiHidden/>
    <w:unhideWhenUsed/>
    <w:rsid w:val="005F2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BCED8FF61F461ABE550BC8E5F4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CB03-1CE2-42C9-9DAB-314D4A7FAC0B}"/>
      </w:docPartPr>
      <w:docPartBody>
        <w:p w:rsidR="00000000" w:rsidRDefault="005A765E" w:rsidP="005A765E">
          <w:pPr>
            <w:pStyle w:val="04BCED8FF61F461ABE550BC8E5F4EC3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A765E"/>
    <w:rsid w:val="000C5540"/>
    <w:rsid w:val="005A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CED8FF61F461ABE550BC8E5F4EC36">
    <w:name w:val="04BCED8FF61F461ABE550BC8E5F4EC36"/>
    <w:rsid w:val="005A765E"/>
  </w:style>
  <w:style w:type="paragraph" w:customStyle="1" w:styleId="F4BE565AD2D64CDEBB9DD4D4A9D8CD97">
    <w:name w:val="F4BE565AD2D64CDEBB9DD4D4A9D8CD97"/>
    <w:rsid w:val="005A765E"/>
  </w:style>
  <w:style w:type="paragraph" w:customStyle="1" w:styleId="BDF7ACD47996462888D732E994C43E72">
    <w:name w:val="BDF7ACD47996462888D732E994C43E72"/>
    <w:rsid w:val="005A76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2019-01-26T17:17:00Z</dcterms:created>
  <dcterms:modified xsi:type="dcterms:W3CDTF">2019-01-26T17:22:00Z</dcterms:modified>
</cp:coreProperties>
</file>