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A143F" w14:textId="4843C4B9" w:rsidR="00692D7E" w:rsidRDefault="00692D7E" w:rsidP="00692D7E">
      <w:pPr>
        <w:spacing w:after="0" w:line="240" w:lineRule="auto"/>
        <w:rPr>
          <w:rFonts w:ascii="Times New Roman" w:hAnsi="Times New Roman" w:cs="Times New Roman"/>
          <w:sz w:val="24"/>
          <w:szCs w:val="24"/>
        </w:rPr>
      </w:pPr>
      <w:r w:rsidRPr="00692D7E">
        <w:rPr>
          <w:rFonts w:ascii="Times New Roman" w:hAnsi="Times New Roman" w:cs="Times New Roman"/>
          <w:b/>
          <w:sz w:val="24"/>
          <w:szCs w:val="24"/>
        </w:rPr>
        <w:t>The Image of God – Part I</w:t>
      </w:r>
      <w:r w:rsidR="00E95BC1">
        <w:rPr>
          <w:rFonts w:ascii="Times New Roman" w:hAnsi="Times New Roman" w:cs="Times New Roman"/>
          <w:b/>
          <w:sz w:val="24"/>
          <w:szCs w:val="24"/>
        </w:rPr>
        <w:t>I</w:t>
      </w:r>
      <w:r w:rsidRPr="00692D7E">
        <w:rPr>
          <w:rFonts w:ascii="Times New Roman" w:hAnsi="Times New Roman" w:cs="Times New Roman"/>
          <w:b/>
          <w:sz w:val="24"/>
          <w:szCs w:val="24"/>
        </w:rPr>
        <w:t xml:space="preserve"> </w:t>
      </w:r>
    </w:p>
    <w:p w14:paraId="6919A071" w14:textId="77777777" w:rsidR="00692D7E" w:rsidRPr="00BD53CB" w:rsidRDefault="00692D7E" w:rsidP="00692D7E">
      <w:pPr>
        <w:spacing w:after="0" w:line="240" w:lineRule="auto"/>
        <w:rPr>
          <w:rFonts w:ascii="Times New Roman" w:hAnsi="Times New Roman" w:cs="Times New Roman"/>
          <w:sz w:val="16"/>
          <w:szCs w:val="16"/>
        </w:rPr>
      </w:pPr>
    </w:p>
    <w:p w14:paraId="1EF88D83" w14:textId="77777777" w:rsidR="00857236" w:rsidRDefault="00857236" w:rsidP="00692D7E">
      <w:pPr>
        <w:spacing w:after="0" w:line="240" w:lineRule="auto"/>
        <w:rPr>
          <w:rFonts w:ascii="Times New Roman" w:hAnsi="Times New Roman" w:cs="Times New Roman"/>
          <w:sz w:val="24"/>
          <w:szCs w:val="24"/>
        </w:rPr>
      </w:pPr>
      <w:r>
        <w:rPr>
          <w:rFonts w:ascii="Times New Roman" w:hAnsi="Times New Roman" w:cs="Times New Roman"/>
          <w:sz w:val="24"/>
          <w:szCs w:val="24"/>
        </w:rPr>
        <w:t>Last Sunday we began the topic</w:t>
      </w:r>
      <w:r w:rsidR="006316F5">
        <w:rPr>
          <w:rFonts w:ascii="Times New Roman" w:hAnsi="Times New Roman" w:cs="Times New Roman"/>
          <w:sz w:val="24"/>
          <w:szCs w:val="24"/>
        </w:rPr>
        <w:t>,</w:t>
      </w:r>
      <w:r w:rsidR="00692D7E" w:rsidRPr="006F2FAA">
        <w:rPr>
          <w:rFonts w:ascii="Times New Roman" w:hAnsi="Times New Roman" w:cs="Times New Roman"/>
          <w:sz w:val="24"/>
          <w:szCs w:val="24"/>
        </w:rPr>
        <w:t xml:space="preserve"> ‘The Image of God’</w:t>
      </w:r>
      <w:r>
        <w:rPr>
          <w:rFonts w:ascii="Times New Roman" w:hAnsi="Times New Roman" w:cs="Times New Roman"/>
          <w:sz w:val="24"/>
          <w:szCs w:val="24"/>
        </w:rPr>
        <w:t>.</w:t>
      </w:r>
      <w:r w:rsidR="00692D7E" w:rsidRPr="006F2FAA">
        <w:rPr>
          <w:rFonts w:ascii="Times New Roman" w:hAnsi="Times New Roman" w:cs="Times New Roman"/>
          <w:sz w:val="24"/>
          <w:szCs w:val="24"/>
        </w:rPr>
        <w:t xml:space="preserve"> </w:t>
      </w:r>
      <w:r>
        <w:rPr>
          <w:rFonts w:ascii="Times New Roman" w:hAnsi="Times New Roman" w:cs="Times New Roman"/>
          <w:sz w:val="24"/>
          <w:szCs w:val="24"/>
        </w:rPr>
        <w:t xml:space="preserve"> For the next </w:t>
      </w:r>
      <w:r w:rsidR="00692D7E" w:rsidRPr="006F2FAA">
        <w:rPr>
          <w:rFonts w:ascii="Times New Roman" w:hAnsi="Times New Roman" w:cs="Times New Roman"/>
          <w:sz w:val="24"/>
          <w:szCs w:val="24"/>
        </w:rPr>
        <w:t>several weeks</w:t>
      </w:r>
      <w:r w:rsidR="006316F5">
        <w:rPr>
          <w:rFonts w:ascii="Times New Roman" w:hAnsi="Times New Roman" w:cs="Times New Roman"/>
          <w:sz w:val="24"/>
          <w:szCs w:val="24"/>
        </w:rPr>
        <w:t xml:space="preserve"> we </w:t>
      </w:r>
      <w:r>
        <w:rPr>
          <w:rFonts w:ascii="Times New Roman" w:hAnsi="Times New Roman" w:cs="Times New Roman"/>
          <w:sz w:val="24"/>
          <w:szCs w:val="24"/>
        </w:rPr>
        <w:t xml:space="preserve">will build progressively on that topic, </w:t>
      </w:r>
      <w:r w:rsidR="006316F5">
        <w:rPr>
          <w:rFonts w:ascii="Times New Roman" w:hAnsi="Times New Roman" w:cs="Times New Roman"/>
          <w:sz w:val="24"/>
          <w:szCs w:val="24"/>
        </w:rPr>
        <w:t xml:space="preserve">often </w:t>
      </w:r>
      <w:r>
        <w:rPr>
          <w:rFonts w:ascii="Times New Roman" w:hAnsi="Times New Roman" w:cs="Times New Roman"/>
          <w:sz w:val="24"/>
          <w:szCs w:val="24"/>
        </w:rPr>
        <w:t>using the more complete term from Genesis 1:26, 27</w:t>
      </w:r>
      <w:r w:rsidR="006316F5">
        <w:rPr>
          <w:rFonts w:ascii="Times New Roman" w:hAnsi="Times New Roman" w:cs="Times New Roman"/>
          <w:sz w:val="24"/>
          <w:szCs w:val="24"/>
        </w:rPr>
        <w:t>, ‘the image and likeness of God’</w:t>
      </w:r>
      <w:r w:rsidR="00692D7E" w:rsidRPr="006F2FAA">
        <w:rPr>
          <w:rFonts w:ascii="Times New Roman" w:hAnsi="Times New Roman" w:cs="Times New Roman"/>
          <w:sz w:val="24"/>
          <w:szCs w:val="24"/>
        </w:rPr>
        <w:t xml:space="preserve">.  </w:t>
      </w:r>
    </w:p>
    <w:p w14:paraId="474CEC9B" w14:textId="77777777" w:rsidR="00857236" w:rsidRPr="00BD53CB" w:rsidRDefault="00857236" w:rsidP="00692D7E">
      <w:pPr>
        <w:spacing w:after="0" w:line="240" w:lineRule="auto"/>
        <w:rPr>
          <w:rFonts w:ascii="Times New Roman" w:hAnsi="Times New Roman" w:cs="Times New Roman"/>
          <w:sz w:val="16"/>
          <w:szCs w:val="16"/>
        </w:rPr>
      </w:pPr>
    </w:p>
    <w:p w14:paraId="05DB17C1" w14:textId="0601309B" w:rsidR="003112DB" w:rsidRPr="006F2FAA" w:rsidRDefault="00692D7E" w:rsidP="00692D7E">
      <w:pPr>
        <w:spacing w:after="0" w:line="240" w:lineRule="auto"/>
        <w:rPr>
          <w:rFonts w:ascii="Times New Roman" w:hAnsi="Times New Roman" w:cs="Times New Roman"/>
          <w:sz w:val="24"/>
          <w:szCs w:val="24"/>
        </w:rPr>
      </w:pPr>
      <w:r w:rsidRPr="006F2FAA">
        <w:rPr>
          <w:rFonts w:ascii="Times New Roman" w:hAnsi="Times New Roman" w:cs="Times New Roman"/>
          <w:sz w:val="24"/>
          <w:szCs w:val="24"/>
        </w:rPr>
        <w:t>First, we will set a foundation for understanding what the Bible means – what God intended to reveal – with the words ‘image and likeness of God’</w:t>
      </w:r>
      <w:r w:rsidR="003112DB" w:rsidRPr="006F2FAA">
        <w:rPr>
          <w:rFonts w:ascii="Times New Roman" w:hAnsi="Times New Roman" w:cs="Times New Roman"/>
          <w:sz w:val="24"/>
          <w:szCs w:val="24"/>
        </w:rPr>
        <w:t xml:space="preserve">.  This is what God first revealed in </w:t>
      </w:r>
      <w:r w:rsidRPr="006F2FAA">
        <w:rPr>
          <w:rFonts w:ascii="Times New Roman" w:hAnsi="Times New Roman" w:cs="Times New Roman"/>
          <w:sz w:val="24"/>
          <w:szCs w:val="24"/>
        </w:rPr>
        <w:t>Genesis 1:26, 27</w:t>
      </w:r>
      <w:r w:rsidR="00857236">
        <w:rPr>
          <w:rFonts w:ascii="Times New Roman" w:hAnsi="Times New Roman" w:cs="Times New Roman"/>
          <w:sz w:val="24"/>
          <w:szCs w:val="24"/>
        </w:rPr>
        <w:t xml:space="preserve"> (quoted below)</w:t>
      </w:r>
      <w:r w:rsidR="003112DB" w:rsidRPr="006F2FAA">
        <w:rPr>
          <w:rFonts w:ascii="Times New Roman" w:hAnsi="Times New Roman" w:cs="Times New Roman"/>
          <w:sz w:val="24"/>
          <w:szCs w:val="24"/>
        </w:rPr>
        <w:t>.  Secondly, we will see how ‘the image and likeness of God’ is continued as a theme in the entire Bible, from Genesis to Revelation.  And thirdly, we will see how ‘the image and likeness of God’ is essential to how God carried out our salvation, and how ‘the image and likeness of God’ is the basis for everything about the unfathomable riches that we have in Christ (Ephesians 3:1-8).</w:t>
      </w:r>
    </w:p>
    <w:p w14:paraId="5A9A40B8" w14:textId="6AB1AE54" w:rsidR="005B4795" w:rsidRPr="00BD53CB" w:rsidRDefault="005B4795" w:rsidP="00692D7E">
      <w:pPr>
        <w:spacing w:after="0" w:line="240" w:lineRule="auto"/>
        <w:rPr>
          <w:rFonts w:ascii="Times New Roman" w:hAnsi="Times New Roman" w:cs="Times New Roman"/>
          <w:sz w:val="16"/>
          <w:szCs w:val="16"/>
        </w:rPr>
      </w:pPr>
    </w:p>
    <w:p w14:paraId="3D79C467" w14:textId="0D1A947F" w:rsidR="005B4795" w:rsidRPr="006F2FAA" w:rsidRDefault="005B4795" w:rsidP="00692D7E">
      <w:pPr>
        <w:spacing w:after="0" w:line="240" w:lineRule="auto"/>
        <w:rPr>
          <w:rFonts w:ascii="Times New Roman" w:hAnsi="Times New Roman" w:cs="Times New Roman"/>
          <w:sz w:val="24"/>
          <w:szCs w:val="24"/>
        </w:rPr>
      </w:pPr>
      <w:r w:rsidRPr="006F2FAA">
        <w:rPr>
          <w:rFonts w:ascii="Times New Roman" w:hAnsi="Times New Roman" w:cs="Times New Roman"/>
          <w:sz w:val="24"/>
          <w:szCs w:val="24"/>
        </w:rPr>
        <w:t>Genesis chapter 1 begins with the summary statement that God created the heavens and the earth.  From there, Genesis chapter 1 continues, until Genesis 1:23, to set forth the creation from the first day until the fifth day.  With Genesis 1:24, the sixth day of creation is set forth with special attention to the creation of mankind</w:t>
      </w:r>
      <w:r w:rsidR="00A22DDC" w:rsidRPr="006F2FAA">
        <w:rPr>
          <w:rFonts w:ascii="Times New Roman" w:hAnsi="Times New Roman" w:cs="Times New Roman"/>
          <w:sz w:val="24"/>
          <w:szCs w:val="24"/>
        </w:rPr>
        <w:t xml:space="preserve"> – human beings</w:t>
      </w:r>
      <w:r w:rsidRPr="006F2FAA">
        <w:rPr>
          <w:rFonts w:ascii="Times New Roman" w:hAnsi="Times New Roman" w:cs="Times New Roman"/>
          <w:sz w:val="24"/>
          <w:szCs w:val="24"/>
        </w:rPr>
        <w:t>.</w:t>
      </w:r>
      <w:r w:rsidR="00A22DDC" w:rsidRPr="006F2FAA">
        <w:rPr>
          <w:rFonts w:ascii="Times New Roman" w:hAnsi="Times New Roman" w:cs="Times New Roman"/>
          <w:sz w:val="24"/>
          <w:szCs w:val="24"/>
        </w:rPr>
        <w:t xml:space="preserve">  </w:t>
      </w:r>
      <w:r w:rsidR="00857236">
        <w:rPr>
          <w:rFonts w:ascii="Times New Roman" w:hAnsi="Times New Roman" w:cs="Times New Roman"/>
          <w:sz w:val="24"/>
          <w:szCs w:val="24"/>
        </w:rPr>
        <w:t>Today w</w:t>
      </w:r>
      <w:r w:rsidR="00A22DDC" w:rsidRPr="006F2FAA">
        <w:rPr>
          <w:rFonts w:ascii="Times New Roman" w:hAnsi="Times New Roman" w:cs="Times New Roman"/>
          <w:sz w:val="24"/>
          <w:szCs w:val="24"/>
        </w:rPr>
        <w:t>e will present Genesis 1:</w:t>
      </w:r>
      <w:r w:rsidR="00857236">
        <w:rPr>
          <w:rFonts w:ascii="Times New Roman" w:hAnsi="Times New Roman" w:cs="Times New Roman"/>
          <w:sz w:val="24"/>
          <w:szCs w:val="24"/>
        </w:rPr>
        <w:t>26 and 27</w:t>
      </w:r>
      <w:r w:rsidR="00A22DDC" w:rsidRPr="006F2FAA">
        <w:rPr>
          <w:rFonts w:ascii="Times New Roman" w:hAnsi="Times New Roman" w:cs="Times New Roman"/>
          <w:sz w:val="24"/>
          <w:szCs w:val="24"/>
        </w:rPr>
        <w:t xml:space="preserve">, </w:t>
      </w:r>
      <w:r w:rsidR="00857236">
        <w:rPr>
          <w:rFonts w:ascii="Times New Roman" w:hAnsi="Times New Roman" w:cs="Times New Roman"/>
          <w:sz w:val="24"/>
          <w:szCs w:val="24"/>
        </w:rPr>
        <w:t xml:space="preserve">which is a part of </w:t>
      </w:r>
      <w:r w:rsidR="00A22DDC" w:rsidRPr="006F2FAA">
        <w:rPr>
          <w:rFonts w:ascii="Times New Roman" w:hAnsi="Times New Roman" w:cs="Times New Roman"/>
          <w:sz w:val="24"/>
          <w:szCs w:val="24"/>
        </w:rPr>
        <w:t>the sixth day of creation</w:t>
      </w:r>
      <w:r w:rsidR="00857236">
        <w:rPr>
          <w:rFonts w:ascii="Times New Roman" w:hAnsi="Times New Roman" w:cs="Times New Roman"/>
          <w:sz w:val="24"/>
          <w:szCs w:val="24"/>
        </w:rPr>
        <w:t>. Genesis 1:</w:t>
      </w:r>
      <w:r w:rsidR="00A22DDC" w:rsidRPr="006F2FAA">
        <w:rPr>
          <w:rFonts w:ascii="Times New Roman" w:hAnsi="Times New Roman" w:cs="Times New Roman"/>
          <w:sz w:val="24"/>
          <w:szCs w:val="24"/>
        </w:rPr>
        <w:t xml:space="preserve"> 26 and 27 lays a foundation for everything else the Bible teaches about what God intended and designed and revealed regarding ‘the image and likeness of God’ as an overarching and </w:t>
      </w:r>
      <w:proofErr w:type="gramStart"/>
      <w:r w:rsidR="00A22DDC" w:rsidRPr="006F2FAA">
        <w:rPr>
          <w:rFonts w:ascii="Times New Roman" w:hAnsi="Times New Roman" w:cs="Times New Roman"/>
          <w:sz w:val="24"/>
          <w:szCs w:val="24"/>
        </w:rPr>
        <w:t>absolutely essential</w:t>
      </w:r>
      <w:proofErr w:type="gramEnd"/>
      <w:r w:rsidR="00A22DDC" w:rsidRPr="006F2FAA">
        <w:rPr>
          <w:rFonts w:ascii="Times New Roman" w:hAnsi="Times New Roman" w:cs="Times New Roman"/>
          <w:sz w:val="24"/>
          <w:szCs w:val="24"/>
        </w:rPr>
        <w:t xml:space="preserve"> theme in the Bible, from Genesis chapter 1 to Revelation chapter 22!</w:t>
      </w:r>
      <w:r w:rsidRPr="006F2FAA">
        <w:rPr>
          <w:rFonts w:ascii="Times New Roman" w:hAnsi="Times New Roman" w:cs="Times New Roman"/>
          <w:sz w:val="24"/>
          <w:szCs w:val="24"/>
        </w:rPr>
        <w:t xml:space="preserve"> </w:t>
      </w:r>
    </w:p>
    <w:p w14:paraId="32D1F1DF" w14:textId="3B38D034" w:rsidR="005B4795" w:rsidRPr="00BD53CB" w:rsidRDefault="005B4795" w:rsidP="00692D7E">
      <w:pPr>
        <w:spacing w:after="0" w:line="240" w:lineRule="auto"/>
        <w:rPr>
          <w:rFonts w:ascii="Times New Roman" w:hAnsi="Times New Roman" w:cs="Times New Roman"/>
          <w:sz w:val="16"/>
          <w:szCs w:val="16"/>
        </w:rPr>
      </w:pPr>
    </w:p>
    <w:p w14:paraId="060857C5" w14:textId="423B43C2" w:rsidR="005B4795" w:rsidRPr="006F2FAA" w:rsidRDefault="005B4795" w:rsidP="005B4795">
      <w:pPr>
        <w:spacing w:after="0" w:line="240" w:lineRule="auto"/>
        <w:ind w:left="720"/>
        <w:rPr>
          <w:rFonts w:ascii="Times New Roman" w:hAnsi="Times New Roman" w:cs="Times New Roman"/>
          <w:sz w:val="24"/>
          <w:szCs w:val="24"/>
        </w:rPr>
      </w:pPr>
      <w:r w:rsidRPr="006F2FAA">
        <w:rPr>
          <w:rFonts w:ascii="Times New Roman" w:hAnsi="Times New Roman" w:cs="Times New Roman"/>
          <w:sz w:val="24"/>
          <w:szCs w:val="24"/>
        </w:rPr>
        <w:t>Genesis 1:2</w:t>
      </w:r>
      <w:r w:rsidR="00857236">
        <w:rPr>
          <w:rFonts w:ascii="Times New Roman" w:hAnsi="Times New Roman" w:cs="Times New Roman"/>
          <w:sz w:val="24"/>
          <w:szCs w:val="24"/>
        </w:rPr>
        <w:t>6, 27</w:t>
      </w:r>
      <w:r w:rsidRPr="006F2FAA">
        <w:rPr>
          <w:rFonts w:ascii="Times New Roman" w:hAnsi="Times New Roman" w:cs="Times New Roman"/>
          <w:sz w:val="24"/>
          <w:szCs w:val="24"/>
        </w:rPr>
        <w:t xml:space="preserve"> (NASU)</w:t>
      </w:r>
    </w:p>
    <w:p w14:paraId="383C9E4D" w14:textId="77777777" w:rsidR="00857236" w:rsidRDefault="005B4795" w:rsidP="005B4795">
      <w:pPr>
        <w:spacing w:after="0" w:line="240" w:lineRule="auto"/>
        <w:ind w:left="720"/>
        <w:rPr>
          <w:rFonts w:ascii="Times New Roman" w:hAnsi="Times New Roman" w:cs="Times New Roman"/>
          <w:sz w:val="24"/>
          <w:szCs w:val="24"/>
        </w:rPr>
      </w:pPr>
      <w:r w:rsidRPr="006F2FAA">
        <w:rPr>
          <w:rFonts w:ascii="Times New Roman" w:hAnsi="Times New Roman" w:cs="Times New Roman"/>
          <w:b/>
          <w:sz w:val="24"/>
          <w:szCs w:val="24"/>
        </w:rPr>
        <w:t>Then God said, "Let Us make man in Our image, according to Our likeness; and let them rule over the fish of the sea and over the birds of the sky and over the cattle and over all the earth, and over every creeping thing that creeps on the earth." 27 God created man in His own image, in the image of God He created him; male and female He created them.</w:t>
      </w:r>
      <w:r w:rsidRPr="006F2FAA">
        <w:rPr>
          <w:rFonts w:ascii="Times New Roman" w:hAnsi="Times New Roman" w:cs="Times New Roman"/>
          <w:sz w:val="24"/>
          <w:szCs w:val="24"/>
        </w:rPr>
        <w:t xml:space="preserve"> </w:t>
      </w:r>
    </w:p>
    <w:p w14:paraId="58602B9E" w14:textId="77777777" w:rsidR="00857236" w:rsidRPr="00BD53CB" w:rsidRDefault="00857236" w:rsidP="005B4795">
      <w:pPr>
        <w:spacing w:after="0" w:line="240" w:lineRule="auto"/>
        <w:ind w:left="720"/>
        <w:rPr>
          <w:rFonts w:ascii="Times New Roman" w:hAnsi="Times New Roman" w:cs="Times New Roman"/>
          <w:sz w:val="16"/>
          <w:szCs w:val="16"/>
        </w:rPr>
      </w:pPr>
    </w:p>
    <w:p w14:paraId="7EB82A24" w14:textId="0A495DF7" w:rsidR="009C1252" w:rsidRPr="006F2FAA" w:rsidRDefault="009C1252" w:rsidP="005B4795">
      <w:pPr>
        <w:spacing w:after="0" w:line="240" w:lineRule="auto"/>
        <w:rPr>
          <w:rFonts w:ascii="Times New Roman" w:hAnsi="Times New Roman" w:cs="Times New Roman"/>
          <w:sz w:val="24"/>
          <w:szCs w:val="24"/>
        </w:rPr>
      </w:pPr>
      <w:r w:rsidRPr="006F2FAA">
        <w:rPr>
          <w:rFonts w:ascii="Times New Roman" w:hAnsi="Times New Roman" w:cs="Times New Roman"/>
          <w:sz w:val="24"/>
          <w:szCs w:val="24"/>
        </w:rPr>
        <w:t xml:space="preserve">The image and likeness of God in mankind </w:t>
      </w:r>
      <w:r w:rsidR="00B52F12" w:rsidRPr="006F2FAA">
        <w:rPr>
          <w:rFonts w:ascii="Times New Roman" w:hAnsi="Times New Roman" w:cs="Times New Roman"/>
          <w:sz w:val="24"/>
          <w:szCs w:val="24"/>
        </w:rPr>
        <w:t xml:space="preserve">is observed </w:t>
      </w:r>
      <w:r w:rsidR="006F2FAA" w:rsidRPr="006F2FAA">
        <w:rPr>
          <w:rFonts w:ascii="Times New Roman" w:hAnsi="Times New Roman" w:cs="Times New Roman"/>
          <w:sz w:val="24"/>
          <w:szCs w:val="24"/>
        </w:rPr>
        <w:t xml:space="preserve">in Genesis chapter 1 and throughout Scripture </w:t>
      </w:r>
      <w:r w:rsidR="00B52F12" w:rsidRPr="006F2FAA">
        <w:rPr>
          <w:rFonts w:ascii="Times New Roman" w:hAnsi="Times New Roman" w:cs="Times New Roman"/>
          <w:sz w:val="24"/>
          <w:szCs w:val="24"/>
        </w:rPr>
        <w:t xml:space="preserve">by </w:t>
      </w:r>
      <w:r w:rsidR="00857236">
        <w:rPr>
          <w:rFonts w:ascii="Times New Roman" w:hAnsi="Times New Roman" w:cs="Times New Roman"/>
          <w:sz w:val="24"/>
          <w:szCs w:val="24"/>
        </w:rPr>
        <w:t>six principles set forth in last Sunday’s lesson. We will restate the sixth principle here</w:t>
      </w:r>
      <w:r w:rsidR="00871098">
        <w:rPr>
          <w:rFonts w:ascii="Times New Roman" w:hAnsi="Times New Roman" w:cs="Times New Roman"/>
          <w:sz w:val="24"/>
          <w:szCs w:val="24"/>
        </w:rPr>
        <w:t>, because of its connection to the believer’s unfathomable riches</w:t>
      </w:r>
      <w:r w:rsidR="00857236">
        <w:rPr>
          <w:rFonts w:ascii="Times New Roman" w:hAnsi="Times New Roman" w:cs="Times New Roman"/>
          <w:sz w:val="24"/>
          <w:szCs w:val="24"/>
        </w:rPr>
        <w:t xml:space="preserve">: </w:t>
      </w:r>
    </w:p>
    <w:p w14:paraId="6F8692DE" w14:textId="18BD366D" w:rsidR="00B52F12" w:rsidRPr="00BD53CB" w:rsidRDefault="00B52F12" w:rsidP="005B4795">
      <w:pPr>
        <w:spacing w:after="0" w:line="240" w:lineRule="auto"/>
        <w:rPr>
          <w:rFonts w:ascii="Times New Roman" w:hAnsi="Times New Roman" w:cs="Times New Roman"/>
          <w:sz w:val="16"/>
          <w:szCs w:val="16"/>
        </w:rPr>
      </w:pPr>
    </w:p>
    <w:p w14:paraId="623C8648" w14:textId="7CA86D66" w:rsidR="006F2FAA" w:rsidRPr="006F2FAA" w:rsidRDefault="006F2FAA" w:rsidP="00FE212A">
      <w:pPr>
        <w:pStyle w:val="ListParagraph"/>
        <w:numPr>
          <w:ilvl w:val="0"/>
          <w:numId w:val="1"/>
        </w:numPr>
        <w:tabs>
          <w:tab w:val="clear" w:pos="720"/>
          <w:tab w:val="num" w:pos="360"/>
        </w:tabs>
        <w:spacing w:line="216" w:lineRule="auto"/>
        <w:ind w:left="360"/>
        <w:textAlignment w:val="baseline"/>
      </w:pPr>
      <w:r w:rsidRPr="006F2FAA">
        <w:t xml:space="preserve">God </w:t>
      </w:r>
      <w:r w:rsidR="000A7E2F">
        <w:t xml:space="preserve">has purposely made both </w:t>
      </w:r>
      <w:r w:rsidRPr="006F2FAA">
        <w:t>time</w:t>
      </w:r>
      <w:r w:rsidR="000A7E2F">
        <w:t xml:space="preserve">-based </w:t>
      </w:r>
      <w:r w:rsidRPr="006F2FAA">
        <w:t xml:space="preserve">and eternal </w:t>
      </w:r>
      <w:r w:rsidR="000A7E2F">
        <w:t>outcomes</w:t>
      </w:r>
      <w:r w:rsidRPr="006F2FAA">
        <w:t xml:space="preserve"> of having made mankind </w:t>
      </w:r>
      <w:r w:rsidR="002F541C">
        <w:t xml:space="preserve">                </w:t>
      </w:r>
      <w:r w:rsidRPr="006F2FAA">
        <w:t>in His image and likeness</w:t>
      </w:r>
      <w:r w:rsidR="00FE212A">
        <w:t>,</w:t>
      </w:r>
      <w:r w:rsidRPr="006F2FAA">
        <w:t xml:space="preserve"> for the salvation of mankind, </w:t>
      </w:r>
      <w:r w:rsidR="00FE212A">
        <w:t xml:space="preserve">and for us in the body of </w:t>
      </w:r>
      <w:proofErr w:type="gramStart"/>
      <w:r w:rsidR="00FE212A">
        <w:t>Christ,</w:t>
      </w:r>
      <w:r w:rsidR="002F541C">
        <w:t xml:space="preserve">   </w:t>
      </w:r>
      <w:proofErr w:type="gramEnd"/>
      <w:r w:rsidR="002F541C">
        <w:t xml:space="preserve">             </w:t>
      </w:r>
      <w:r w:rsidR="00FE212A">
        <w:t xml:space="preserve"> </w:t>
      </w:r>
      <w:r w:rsidRPr="00BC7712">
        <w:rPr>
          <w:b/>
          <w:i/>
          <w:u w:val="single"/>
        </w:rPr>
        <w:t>as foundational principle</w:t>
      </w:r>
      <w:r w:rsidR="00FE212A" w:rsidRPr="00BC7712">
        <w:rPr>
          <w:b/>
          <w:i/>
          <w:u w:val="single"/>
        </w:rPr>
        <w:t>s</w:t>
      </w:r>
      <w:r w:rsidRPr="00BC7712">
        <w:rPr>
          <w:b/>
          <w:i/>
          <w:u w:val="single"/>
        </w:rPr>
        <w:t xml:space="preserve"> for our unfathomable riches in Christ</w:t>
      </w:r>
      <w:r w:rsidRPr="006F2FAA">
        <w:t>.</w:t>
      </w:r>
    </w:p>
    <w:p w14:paraId="74D88413" w14:textId="77777777" w:rsidR="009C1252" w:rsidRPr="00BD53CB" w:rsidRDefault="009C1252" w:rsidP="005B4795">
      <w:pPr>
        <w:spacing w:after="0" w:line="240" w:lineRule="auto"/>
        <w:rPr>
          <w:rFonts w:ascii="Times New Roman" w:hAnsi="Times New Roman" w:cs="Times New Roman"/>
          <w:sz w:val="16"/>
          <w:szCs w:val="16"/>
        </w:rPr>
      </w:pPr>
    </w:p>
    <w:p w14:paraId="46D7C3DB" w14:textId="72317B49" w:rsidR="00FE212A" w:rsidRPr="00BD53CB" w:rsidRDefault="00FE212A" w:rsidP="00B06D40">
      <w:pPr>
        <w:spacing w:after="0" w:line="240" w:lineRule="auto"/>
        <w:rPr>
          <w:rFonts w:ascii="Times New Roman" w:hAnsi="Times New Roman" w:cs="Times New Roman"/>
          <w:sz w:val="24"/>
          <w:szCs w:val="24"/>
        </w:rPr>
      </w:pPr>
      <w:r w:rsidRPr="00BD53CB">
        <w:rPr>
          <w:rFonts w:ascii="Times New Roman" w:hAnsi="Times New Roman" w:cs="Times New Roman"/>
          <w:sz w:val="24"/>
          <w:szCs w:val="24"/>
        </w:rPr>
        <w:t xml:space="preserve">These will be explained in more detail, with Scriptural confirmation, in the weeks to come.  </w:t>
      </w:r>
      <w:r w:rsidR="009147C8" w:rsidRPr="00BD53CB">
        <w:rPr>
          <w:rFonts w:ascii="Times New Roman" w:hAnsi="Times New Roman" w:cs="Times New Roman"/>
          <w:sz w:val="24"/>
          <w:szCs w:val="24"/>
        </w:rPr>
        <w:t xml:space="preserve">There are </w:t>
      </w:r>
      <w:r w:rsidR="009C1252" w:rsidRPr="00BD53CB">
        <w:rPr>
          <w:rFonts w:ascii="Times New Roman" w:hAnsi="Times New Roman" w:cs="Times New Roman"/>
          <w:sz w:val="24"/>
          <w:szCs w:val="24"/>
        </w:rPr>
        <w:t xml:space="preserve">a number of profound observations of </w:t>
      </w:r>
      <w:r w:rsidRPr="00BD53CB">
        <w:rPr>
          <w:rFonts w:ascii="Times New Roman" w:hAnsi="Times New Roman" w:cs="Times New Roman"/>
          <w:sz w:val="24"/>
          <w:szCs w:val="24"/>
        </w:rPr>
        <w:t xml:space="preserve">Genesis 1:26 and 27, </w:t>
      </w:r>
      <w:r w:rsidR="009C1252" w:rsidRPr="00BD53CB">
        <w:rPr>
          <w:rFonts w:ascii="Times New Roman" w:hAnsi="Times New Roman" w:cs="Times New Roman"/>
          <w:sz w:val="24"/>
          <w:szCs w:val="24"/>
        </w:rPr>
        <w:t xml:space="preserve">and </w:t>
      </w:r>
      <w:r w:rsidRPr="00BD53CB">
        <w:rPr>
          <w:rFonts w:ascii="Times New Roman" w:hAnsi="Times New Roman" w:cs="Times New Roman"/>
          <w:sz w:val="24"/>
          <w:szCs w:val="24"/>
        </w:rPr>
        <w:t xml:space="preserve">the many </w:t>
      </w:r>
      <w:proofErr w:type="gramStart"/>
      <w:r w:rsidRPr="00BD53CB">
        <w:rPr>
          <w:rFonts w:ascii="Times New Roman" w:hAnsi="Times New Roman" w:cs="Times New Roman"/>
          <w:sz w:val="24"/>
          <w:szCs w:val="24"/>
        </w:rPr>
        <w:t xml:space="preserve">related </w:t>
      </w:r>
      <w:r w:rsidR="009C1252" w:rsidRPr="00BD53CB">
        <w:rPr>
          <w:rFonts w:ascii="Times New Roman" w:hAnsi="Times New Roman" w:cs="Times New Roman"/>
          <w:sz w:val="24"/>
          <w:szCs w:val="24"/>
        </w:rPr>
        <w:t xml:space="preserve"> </w:t>
      </w:r>
      <w:r w:rsidRPr="00BD53CB">
        <w:rPr>
          <w:rFonts w:ascii="Times New Roman" w:hAnsi="Times New Roman" w:cs="Times New Roman"/>
          <w:sz w:val="24"/>
          <w:szCs w:val="24"/>
        </w:rPr>
        <w:t>Bible</w:t>
      </w:r>
      <w:proofErr w:type="gramEnd"/>
      <w:r w:rsidRPr="00BD53CB">
        <w:rPr>
          <w:rFonts w:ascii="Times New Roman" w:hAnsi="Times New Roman" w:cs="Times New Roman"/>
          <w:sz w:val="24"/>
          <w:szCs w:val="24"/>
        </w:rPr>
        <w:t xml:space="preserve"> </w:t>
      </w:r>
      <w:r w:rsidR="009C1252" w:rsidRPr="00BD53CB">
        <w:rPr>
          <w:rFonts w:ascii="Times New Roman" w:hAnsi="Times New Roman" w:cs="Times New Roman"/>
          <w:sz w:val="24"/>
          <w:szCs w:val="24"/>
        </w:rPr>
        <w:t>passages</w:t>
      </w:r>
      <w:r w:rsidR="00871098" w:rsidRPr="00BD53CB">
        <w:rPr>
          <w:rFonts w:ascii="Times New Roman" w:hAnsi="Times New Roman" w:cs="Times New Roman"/>
          <w:sz w:val="24"/>
          <w:szCs w:val="24"/>
        </w:rPr>
        <w:t xml:space="preserve"> that are the foundation of a broad spectrum of biblical teachings</w:t>
      </w:r>
      <w:r w:rsidR="002F541C" w:rsidRPr="00BD53CB">
        <w:rPr>
          <w:rFonts w:ascii="Times New Roman" w:hAnsi="Times New Roman" w:cs="Times New Roman"/>
          <w:sz w:val="24"/>
          <w:szCs w:val="24"/>
        </w:rPr>
        <w:t xml:space="preserve">.  These </w:t>
      </w:r>
      <w:r w:rsidR="00871098" w:rsidRPr="00BD53CB">
        <w:rPr>
          <w:rFonts w:ascii="Times New Roman" w:hAnsi="Times New Roman" w:cs="Times New Roman"/>
          <w:sz w:val="24"/>
          <w:szCs w:val="24"/>
        </w:rPr>
        <w:t xml:space="preserve">aspects of mankind having been made in the image and likeness of God </w:t>
      </w:r>
      <w:r w:rsidR="002F541C" w:rsidRPr="00BD53CB">
        <w:rPr>
          <w:rFonts w:ascii="Times New Roman" w:hAnsi="Times New Roman" w:cs="Times New Roman"/>
          <w:sz w:val="24"/>
          <w:szCs w:val="24"/>
        </w:rPr>
        <w:t xml:space="preserve">were presented </w:t>
      </w:r>
      <w:r w:rsidR="00871098" w:rsidRPr="00BD53CB">
        <w:rPr>
          <w:rFonts w:ascii="Times New Roman" w:hAnsi="Times New Roman" w:cs="Times New Roman"/>
          <w:sz w:val="24"/>
          <w:szCs w:val="24"/>
        </w:rPr>
        <w:t>in last Sunday’s lesson</w:t>
      </w:r>
      <w:r w:rsidRPr="00BD53CB">
        <w:rPr>
          <w:rFonts w:ascii="Times New Roman" w:hAnsi="Times New Roman" w:cs="Times New Roman"/>
          <w:sz w:val="24"/>
          <w:szCs w:val="24"/>
        </w:rPr>
        <w:t>,</w:t>
      </w:r>
      <w:r w:rsidR="009C1252" w:rsidRPr="00BD53CB">
        <w:rPr>
          <w:rFonts w:ascii="Times New Roman" w:hAnsi="Times New Roman" w:cs="Times New Roman"/>
          <w:sz w:val="24"/>
          <w:szCs w:val="24"/>
        </w:rPr>
        <w:t xml:space="preserve"> </w:t>
      </w:r>
      <w:r w:rsidR="00871098" w:rsidRPr="00BD53CB">
        <w:rPr>
          <w:rFonts w:ascii="Times New Roman" w:hAnsi="Times New Roman" w:cs="Times New Roman"/>
          <w:sz w:val="24"/>
          <w:szCs w:val="24"/>
        </w:rPr>
        <w:t xml:space="preserve">and are summarized </w:t>
      </w:r>
      <w:r w:rsidR="00B06D40" w:rsidRPr="00BD53CB">
        <w:rPr>
          <w:rFonts w:ascii="Times New Roman" w:hAnsi="Times New Roman" w:cs="Times New Roman"/>
          <w:sz w:val="24"/>
          <w:szCs w:val="24"/>
        </w:rPr>
        <w:t xml:space="preserve">as follows: </w:t>
      </w:r>
      <w:r w:rsidRPr="00BD53CB">
        <w:rPr>
          <w:rFonts w:ascii="Times New Roman" w:eastAsia="+mn-ea" w:hAnsi="Times New Roman" w:cs="Times New Roman"/>
          <w:color w:val="000000"/>
          <w:kern w:val="24"/>
          <w:sz w:val="24"/>
          <w:szCs w:val="24"/>
        </w:rPr>
        <w:t xml:space="preserve">It is a </w:t>
      </w:r>
      <w:r w:rsidRPr="00BD53CB">
        <w:rPr>
          <w:rFonts w:ascii="Times New Roman" w:eastAsia="+mn-ea" w:hAnsi="Times New Roman" w:cs="Times New Roman"/>
          <w:i/>
          <w:iCs/>
          <w:color w:val="000000"/>
          <w:kern w:val="24"/>
          <w:sz w:val="24"/>
          <w:szCs w:val="24"/>
        </w:rPr>
        <w:t>personal</w:t>
      </w:r>
      <w:r w:rsidRPr="00BD53CB">
        <w:rPr>
          <w:rFonts w:ascii="Times New Roman" w:eastAsia="+mn-ea" w:hAnsi="Times New Roman" w:cs="Times New Roman"/>
          <w:color w:val="000000"/>
          <w:kern w:val="24"/>
          <w:sz w:val="24"/>
          <w:szCs w:val="24"/>
        </w:rPr>
        <w:t xml:space="preserve"> </w:t>
      </w:r>
      <w:r w:rsidR="00871098" w:rsidRPr="00BD53CB">
        <w:rPr>
          <w:rFonts w:ascii="Times New Roman" w:eastAsia="+mn-ea" w:hAnsi="Times New Roman" w:cs="Times New Roman"/>
          <w:color w:val="000000"/>
          <w:kern w:val="24"/>
          <w:sz w:val="24"/>
          <w:szCs w:val="24"/>
        </w:rPr>
        <w:t>and s</w:t>
      </w:r>
      <w:r w:rsidRPr="00BD53CB">
        <w:rPr>
          <w:rFonts w:ascii="Times New Roman" w:eastAsia="+mn-ea" w:hAnsi="Times New Roman" w:cs="Times New Roman"/>
          <w:i/>
          <w:iCs/>
          <w:color w:val="000000"/>
          <w:kern w:val="24"/>
          <w:sz w:val="24"/>
          <w:szCs w:val="24"/>
        </w:rPr>
        <w:t>piritual</w:t>
      </w:r>
      <w:r w:rsidRPr="00BD53CB">
        <w:rPr>
          <w:rFonts w:ascii="Times New Roman" w:eastAsia="+mn-ea" w:hAnsi="Times New Roman" w:cs="Times New Roman"/>
          <w:color w:val="000000"/>
          <w:kern w:val="24"/>
          <w:sz w:val="24"/>
          <w:szCs w:val="24"/>
        </w:rPr>
        <w:t xml:space="preserve"> </w:t>
      </w:r>
      <w:r w:rsidR="00871098" w:rsidRPr="00BD53CB">
        <w:rPr>
          <w:rFonts w:ascii="Times New Roman" w:eastAsia="+mn-ea" w:hAnsi="Times New Roman" w:cs="Times New Roman"/>
          <w:color w:val="000000"/>
          <w:kern w:val="24"/>
          <w:sz w:val="24"/>
          <w:szCs w:val="24"/>
        </w:rPr>
        <w:t xml:space="preserve">and </w:t>
      </w:r>
      <w:r w:rsidRPr="00BD53CB">
        <w:rPr>
          <w:rFonts w:ascii="Times New Roman" w:eastAsia="+mn-ea" w:hAnsi="Times New Roman" w:cs="Times New Roman"/>
          <w:i/>
          <w:iCs/>
          <w:color w:val="000000"/>
          <w:kern w:val="24"/>
          <w:sz w:val="24"/>
          <w:szCs w:val="24"/>
        </w:rPr>
        <w:t>moral</w:t>
      </w:r>
      <w:r w:rsidRPr="00BD53CB">
        <w:rPr>
          <w:rFonts w:ascii="Times New Roman" w:eastAsia="+mn-ea" w:hAnsi="Times New Roman" w:cs="Times New Roman"/>
          <w:color w:val="000000"/>
          <w:kern w:val="24"/>
          <w:sz w:val="24"/>
          <w:szCs w:val="24"/>
        </w:rPr>
        <w:t xml:space="preserve"> </w:t>
      </w:r>
      <w:r w:rsidR="00871098" w:rsidRPr="00BD53CB">
        <w:rPr>
          <w:rFonts w:ascii="Times New Roman" w:eastAsia="+mn-ea" w:hAnsi="Times New Roman" w:cs="Times New Roman"/>
          <w:color w:val="000000"/>
          <w:kern w:val="24"/>
          <w:sz w:val="24"/>
          <w:szCs w:val="24"/>
        </w:rPr>
        <w:t xml:space="preserve">and </w:t>
      </w:r>
      <w:r w:rsidRPr="00BD53CB">
        <w:rPr>
          <w:rFonts w:ascii="Times New Roman" w:eastAsiaTheme="minorEastAsia" w:hAnsi="Times New Roman" w:cs="Times New Roman"/>
          <w:i/>
          <w:iCs/>
          <w:color w:val="000000" w:themeColor="text1"/>
          <w:kern w:val="24"/>
          <w:sz w:val="24"/>
          <w:szCs w:val="24"/>
        </w:rPr>
        <w:t>interpersonal</w:t>
      </w:r>
      <w:r w:rsidRPr="00BD53CB">
        <w:rPr>
          <w:rFonts w:ascii="Times New Roman" w:eastAsiaTheme="minorEastAsia" w:hAnsi="Times New Roman" w:cs="Times New Roman"/>
          <w:color w:val="000000" w:themeColor="text1"/>
          <w:kern w:val="24"/>
          <w:sz w:val="24"/>
          <w:szCs w:val="24"/>
        </w:rPr>
        <w:t xml:space="preserve"> </w:t>
      </w:r>
      <w:r w:rsidR="00871098" w:rsidRPr="00BD53CB">
        <w:rPr>
          <w:rFonts w:ascii="Times New Roman" w:eastAsiaTheme="minorEastAsia" w:hAnsi="Times New Roman" w:cs="Times New Roman"/>
          <w:color w:val="000000" w:themeColor="text1"/>
          <w:kern w:val="24"/>
          <w:sz w:val="24"/>
          <w:szCs w:val="24"/>
        </w:rPr>
        <w:t xml:space="preserve">and </w:t>
      </w:r>
      <w:r w:rsidRPr="00BD53CB">
        <w:rPr>
          <w:rFonts w:ascii="Times New Roman" w:eastAsiaTheme="minorEastAsia" w:hAnsi="Times New Roman" w:cs="Times New Roman"/>
          <w:i/>
          <w:iCs/>
          <w:color w:val="000000" w:themeColor="text1"/>
          <w:kern w:val="24"/>
          <w:sz w:val="24"/>
          <w:szCs w:val="24"/>
        </w:rPr>
        <w:t xml:space="preserve">authority </w:t>
      </w:r>
      <w:r w:rsidR="00871098" w:rsidRPr="00BD53CB">
        <w:rPr>
          <w:rFonts w:ascii="Times New Roman" w:eastAsiaTheme="minorEastAsia" w:hAnsi="Times New Roman" w:cs="Times New Roman"/>
          <w:color w:val="000000" w:themeColor="text1"/>
          <w:kern w:val="24"/>
          <w:sz w:val="24"/>
          <w:szCs w:val="24"/>
        </w:rPr>
        <w:t xml:space="preserve">and </w:t>
      </w:r>
      <w:r w:rsidRPr="00BD53CB">
        <w:rPr>
          <w:rFonts w:ascii="Times New Roman" w:eastAsiaTheme="minorEastAsia" w:hAnsi="Times New Roman" w:cs="Times New Roman"/>
          <w:color w:val="000000" w:themeColor="text1"/>
          <w:kern w:val="24"/>
          <w:sz w:val="24"/>
          <w:szCs w:val="24"/>
        </w:rPr>
        <w:t xml:space="preserve">a </w:t>
      </w:r>
      <w:r w:rsidRPr="00BD53CB">
        <w:rPr>
          <w:rFonts w:ascii="Times New Roman" w:eastAsiaTheme="minorEastAsia" w:hAnsi="Times New Roman" w:cs="Times New Roman"/>
          <w:i/>
          <w:iCs/>
          <w:color w:val="000000" w:themeColor="text1"/>
          <w:kern w:val="24"/>
          <w:sz w:val="24"/>
          <w:szCs w:val="24"/>
        </w:rPr>
        <w:t xml:space="preserve">creative </w:t>
      </w:r>
      <w:r w:rsidRPr="00BD53CB">
        <w:rPr>
          <w:rFonts w:ascii="Times New Roman" w:eastAsiaTheme="minorEastAsia" w:hAnsi="Times New Roman" w:cs="Times New Roman"/>
          <w:color w:val="000000" w:themeColor="text1"/>
          <w:kern w:val="24"/>
          <w:sz w:val="24"/>
          <w:szCs w:val="24"/>
        </w:rPr>
        <w:t>image and likeness</w:t>
      </w:r>
    </w:p>
    <w:p w14:paraId="4FEA488F" w14:textId="77777777" w:rsidR="00FE212A" w:rsidRPr="00BD53CB" w:rsidRDefault="00FE212A" w:rsidP="005B4795">
      <w:pPr>
        <w:spacing w:after="0" w:line="240" w:lineRule="auto"/>
        <w:rPr>
          <w:rFonts w:ascii="Times New Roman" w:hAnsi="Times New Roman" w:cs="Times New Roman"/>
          <w:sz w:val="16"/>
          <w:szCs w:val="16"/>
        </w:rPr>
      </w:pPr>
    </w:p>
    <w:p w14:paraId="48E36A5D" w14:textId="4810E90D" w:rsidR="00BD53CB" w:rsidRDefault="00871098" w:rsidP="00871098">
      <w:pPr>
        <w:spacing w:after="0" w:line="240" w:lineRule="auto"/>
        <w:rPr>
          <w:rFonts w:ascii="Times New Roman" w:eastAsia="+mn-ea" w:hAnsi="Times New Roman" w:cs="Times New Roman"/>
          <w:color w:val="000000"/>
          <w:kern w:val="24"/>
          <w:sz w:val="24"/>
          <w:szCs w:val="24"/>
        </w:rPr>
      </w:pPr>
      <w:r w:rsidRPr="00BD53CB">
        <w:rPr>
          <w:rFonts w:ascii="Times New Roman" w:hAnsi="Times New Roman" w:cs="Times New Roman"/>
          <w:sz w:val="24"/>
          <w:szCs w:val="24"/>
        </w:rPr>
        <w:t>W</w:t>
      </w:r>
      <w:r w:rsidR="005911B4" w:rsidRPr="00BD53CB">
        <w:rPr>
          <w:rFonts w:ascii="Times New Roman" w:hAnsi="Times New Roman" w:cs="Times New Roman"/>
          <w:sz w:val="24"/>
          <w:szCs w:val="24"/>
        </w:rPr>
        <w:t>e would do well to point out that the ways in which mankind differs from God include</w:t>
      </w:r>
      <w:r w:rsidRPr="00BD53CB">
        <w:rPr>
          <w:rFonts w:ascii="Times New Roman" w:hAnsi="Times New Roman" w:cs="Times New Roman"/>
          <w:sz w:val="24"/>
          <w:szCs w:val="24"/>
        </w:rPr>
        <w:t xml:space="preserve">: </w:t>
      </w:r>
      <w:r w:rsidR="006316F5" w:rsidRPr="00BD53CB">
        <w:rPr>
          <w:rFonts w:ascii="Times New Roman" w:eastAsia="+mn-ea" w:hAnsi="Times New Roman" w:cs="Times New Roman"/>
          <w:i/>
          <w:iCs/>
          <w:color w:val="000000"/>
          <w:kern w:val="24"/>
          <w:sz w:val="24"/>
          <w:szCs w:val="24"/>
        </w:rPr>
        <w:t>God is</w:t>
      </w:r>
      <w:r w:rsidR="006316F5" w:rsidRPr="00BD53CB">
        <w:rPr>
          <w:rFonts w:ascii="Times New Roman" w:eastAsia="+mn-ea" w:hAnsi="Times New Roman" w:cs="Times New Roman"/>
          <w:color w:val="000000"/>
          <w:kern w:val="24"/>
          <w:sz w:val="24"/>
          <w:szCs w:val="24"/>
        </w:rPr>
        <w:t xml:space="preserve"> </w:t>
      </w:r>
      <w:r w:rsidR="006316F5" w:rsidRPr="00BD53CB">
        <w:rPr>
          <w:rFonts w:ascii="Times New Roman" w:eastAsia="+mn-ea" w:hAnsi="Times New Roman" w:cs="Times New Roman"/>
          <w:i/>
          <w:iCs/>
          <w:color w:val="000000"/>
          <w:kern w:val="24"/>
          <w:sz w:val="24"/>
          <w:szCs w:val="24"/>
        </w:rPr>
        <w:t>not physical</w:t>
      </w:r>
      <w:r w:rsidR="008B4CBF" w:rsidRPr="00BD53CB">
        <w:rPr>
          <w:rFonts w:ascii="Times New Roman" w:eastAsia="+mn-ea" w:hAnsi="Times New Roman" w:cs="Times New Roman"/>
          <w:i/>
          <w:iCs/>
          <w:color w:val="000000"/>
          <w:kern w:val="24"/>
          <w:sz w:val="24"/>
          <w:szCs w:val="24"/>
        </w:rPr>
        <w:t>, but a spiritual being</w:t>
      </w:r>
      <w:r w:rsidRPr="00BD53CB">
        <w:rPr>
          <w:rFonts w:ascii="Times New Roman" w:eastAsia="+mn-ea" w:hAnsi="Times New Roman" w:cs="Times New Roman"/>
          <w:color w:val="000000"/>
          <w:kern w:val="24"/>
          <w:sz w:val="24"/>
          <w:szCs w:val="24"/>
        </w:rPr>
        <w:t xml:space="preserve">, is </w:t>
      </w:r>
      <w:r w:rsidRPr="00BD53CB">
        <w:rPr>
          <w:rFonts w:ascii="Times New Roman" w:eastAsia="+mn-ea" w:hAnsi="Times New Roman" w:cs="Times New Roman"/>
          <w:i/>
          <w:color w:val="000000"/>
          <w:kern w:val="24"/>
          <w:sz w:val="24"/>
          <w:szCs w:val="24"/>
        </w:rPr>
        <w:t>eternally righteous</w:t>
      </w:r>
      <w:r w:rsidRPr="00BD53CB">
        <w:rPr>
          <w:rFonts w:ascii="Times New Roman" w:eastAsia="+mn-ea" w:hAnsi="Times New Roman" w:cs="Times New Roman"/>
          <w:color w:val="000000"/>
          <w:kern w:val="24"/>
          <w:sz w:val="24"/>
          <w:szCs w:val="24"/>
        </w:rPr>
        <w:t xml:space="preserve">, is </w:t>
      </w:r>
      <w:r w:rsidRPr="00BD53CB">
        <w:rPr>
          <w:rFonts w:ascii="Times New Roman" w:eastAsia="+mn-ea" w:hAnsi="Times New Roman" w:cs="Times New Roman"/>
          <w:i/>
          <w:color w:val="000000"/>
          <w:kern w:val="24"/>
          <w:sz w:val="24"/>
          <w:szCs w:val="24"/>
        </w:rPr>
        <w:t>not subject to time</w:t>
      </w:r>
      <w:r w:rsidRPr="00BD53CB">
        <w:rPr>
          <w:rFonts w:ascii="Times New Roman" w:eastAsia="+mn-ea" w:hAnsi="Times New Roman" w:cs="Times New Roman"/>
          <w:color w:val="000000"/>
          <w:kern w:val="24"/>
          <w:sz w:val="24"/>
          <w:szCs w:val="24"/>
        </w:rPr>
        <w:t xml:space="preserve">, and He is </w:t>
      </w:r>
      <w:r w:rsidRPr="00BD53CB">
        <w:rPr>
          <w:rFonts w:ascii="Times New Roman" w:eastAsia="+mn-ea" w:hAnsi="Times New Roman" w:cs="Times New Roman"/>
          <w:i/>
          <w:color w:val="000000"/>
          <w:kern w:val="24"/>
          <w:sz w:val="24"/>
          <w:szCs w:val="24"/>
        </w:rPr>
        <w:t>infinite</w:t>
      </w:r>
      <w:r w:rsidRPr="00BD53CB">
        <w:rPr>
          <w:rFonts w:ascii="Times New Roman" w:eastAsia="+mn-ea" w:hAnsi="Times New Roman" w:cs="Times New Roman"/>
          <w:color w:val="000000"/>
          <w:kern w:val="24"/>
          <w:sz w:val="24"/>
          <w:szCs w:val="24"/>
        </w:rPr>
        <w:t>.</w:t>
      </w:r>
      <w:r>
        <w:rPr>
          <w:rFonts w:ascii="Times New Roman" w:eastAsia="+mn-ea" w:hAnsi="Times New Roman" w:cs="Times New Roman"/>
          <w:color w:val="000000"/>
          <w:kern w:val="24"/>
          <w:sz w:val="24"/>
          <w:szCs w:val="24"/>
        </w:rPr>
        <w:t xml:space="preserve">  There are </w:t>
      </w:r>
      <w:r w:rsidR="008B4CBF">
        <w:rPr>
          <w:rFonts w:ascii="Times New Roman" w:eastAsia="+mn-ea" w:hAnsi="Times New Roman" w:cs="Times New Roman"/>
          <w:color w:val="000000"/>
          <w:kern w:val="24"/>
          <w:sz w:val="24"/>
          <w:szCs w:val="24"/>
        </w:rPr>
        <w:t xml:space="preserve">specific </w:t>
      </w:r>
      <w:r w:rsidR="00BD53CB">
        <w:rPr>
          <w:rFonts w:ascii="Times New Roman" w:eastAsia="+mn-ea" w:hAnsi="Times New Roman" w:cs="Times New Roman"/>
          <w:color w:val="000000"/>
          <w:kern w:val="24"/>
          <w:sz w:val="24"/>
          <w:szCs w:val="24"/>
        </w:rPr>
        <w:t xml:space="preserve">and substantial </w:t>
      </w:r>
      <w:r w:rsidR="008B4CBF">
        <w:rPr>
          <w:rFonts w:ascii="Times New Roman" w:eastAsia="+mn-ea" w:hAnsi="Times New Roman" w:cs="Times New Roman"/>
          <w:color w:val="000000"/>
          <w:kern w:val="24"/>
          <w:sz w:val="24"/>
          <w:szCs w:val="24"/>
        </w:rPr>
        <w:t>exceptions to these statements, which God only does deliberately, mostly in the person of Jesus Christ.  God also has other eternally important characteristics which we have not listed here.</w:t>
      </w:r>
    </w:p>
    <w:p w14:paraId="7895E7CD" w14:textId="16FD81A3" w:rsidR="00A92808" w:rsidRDefault="00A92808" w:rsidP="00871098">
      <w:pPr>
        <w:spacing w:after="0" w:line="240" w:lineRule="auto"/>
        <w:rPr>
          <w:rFonts w:ascii="Times New Roman" w:eastAsia="+mn-ea" w:hAnsi="Times New Roman" w:cs="Times New Roman"/>
          <w:b/>
          <w:color w:val="000000"/>
          <w:kern w:val="24"/>
          <w:sz w:val="24"/>
          <w:szCs w:val="24"/>
        </w:rPr>
      </w:pPr>
      <w:r w:rsidRPr="00A92808">
        <w:rPr>
          <w:rFonts w:ascii="Times New Roman" w:eastAsia="+mn-ea" w:hAnsi="Times New Roman" w:cs="Times New Roman"/>
          <w:b/>
          <w:color w:val="000000"/>
          <w:kern w:val="24"/>
          <w:sz w:val="24"/>
          <w:szCs w:val="24"/>
        </w:rPr>
        <w:lastRenderedPageBreak/>
        <w:t xml:space="preserve">Created in the image </w:t>
      </w:r>
      <w:r>
        <w:rPr>
          <w:rFonts w:ascii="Times New Roman" w:eastAsia="+mn-ea" w:hAnsi="Times New Roman" w:cs="Times New Roman"/>
          <w:b/>
          <w:color w:val="000000"/>
          <w:kern w:val="24"/>
          <w:sz w:val="24"/>
          <w:szCs w:val="24"/>
        </w:rPr>
        <w:t>&amp;</w:t>
      </w:r>
      <w:r w:rsidRPr="00A92808">
        <w:rPr>
          <w:rFonts w:ascii="Times New Roman" w:eastAsia="+mn-ea" w:hAnsi="Times New Roman" w:cs="Times New Roman"/>
          <w:b/>
          <w:color w:val="000000"/>
          <w:kern w:val="24"/>
          <w:sz w:val="24"/>
          <w:szCs w:val="24"/>
        </w:rPr>
        <w:t xml:space="preserve"> likeness of God – </w:t>
      </w:r>
      <w:r>
        <w:rPr>
          <w:rFonts w:ascii="Times New Roman" w:eastAsia="+mn-ea" w:hAnsi="Times New Roman" w:cs="Times New Roman"/>
          <w:b/>
          <w:color w:val="000000"/>
          <w:kern w:val="24"/>
          <w:sz w:val="24"/>
          <w:szCs w:val="24"/>
        </w:rPr>
        <w:t xml:space="preserve">Is that </w:t>
      </w:r>
      <w:r w:rsidRPr="00A92808">
        <w:rPr>
          <w:rFonts w:ascii="Times New Roman" w:eastAsia="+mn-ea" w:hAnsi="Times New Roman" w:cs="Times New Roman"/>
          <w:b/>
          <w:color w:val="000000"/>
          <w:kern w:val="24"/>
          <w:sz w:val="24"/>
          <w:szCs w:val="24"/>
        </w:rPr>
        <w:t xml:space="preserve">still present, or </w:t>
      </w:r>
      <w:r>
        <w:rPr>
          <w:rFonts w:ascii="Times New Roman" w:eastAsia="+mn-ea" w:hAnsi="Times New Roman" w:cs="Times New Roman"/>
          <w:b/>
          <w:color w:val="000000"/>
          <w:kern w:val="24"/>
          <w:sz w:val="24"/>
          <w:szCs w:val="24"/>
        </w:rPr>
        <w:t xml:space="preserve">has it been </w:t>
      </w:r>
      <w:r w:rsidRPr="00A92808">
        <w:rPr>
          <w:rFonts w:ascii="Times New Roman" w:eastAsia="+mn-ea" w:hAnsi="Times New Roman" w:cs="Times New Roman"/>
          <w:b/>
          <w:color w:val="000000"/>
          <w:kern w:val="24"/>
          <w:sz w:val="24"/>
          <w:szCs w:val="24"/>
        </w:rPr>
        <w:t>terminated?</w:t>
      </w:r>
    </w:p>
    <w:p w14:paraId="1662F647" w14:textId="6D8EADC6" w:rsidR="00A92808" w:rsidRDefault="00A92808" w:rsidP="00871098">
      <w:pPr>
        <w:spacing w:after="0" w:line="240" w:lineRule="auto"/>
        <w:rPr>
          <w:rFonts w:ascii="Times New Roman" w:eastAsia="+mn-ea" w:hAnsi="Times New Roman" w:cs="Times New Roman"/>
          <w:b/>
          <w:color w:val="000000"/>
          <w:kern w:val="24"/>
          <w:sz w:val="24"/>
          <w:szCs w:val="24"/>
        </w:rPr>
      </w:pPr>
    </w:p>
    <w:p w14:paraId="15AD76AC" w14:textId="16EB6CB1" w:rsidR="00A92808" w:rsidRPr="00B32D3A" w:rsidRDefault="00A92808" w:rsidP="00871098">
      <w:pPr>
        <w:spacing w:after="0" w:line="240" w:lineRule="auto"/>
        <w:rPr>
          <w:rFonts w:ascii="Times New Roman" w:eastAsia="+mn-ea" w:hAnsi="Times New Roman" w:cs="Times New Roman"/>
          <w:color w:val="000000"/>
          <w:kern w:val="24"/>
          <w:sz w:val="24"/>
          <w:szCs w:val="24"/>
        </w:rPr>
      </w:pPr>
      <w:r w:rsidRPr="00B32D3A">
        <w:rPr>
          <w:rFonts w:ascii="Times New Roman" w:eastAsia="+mn-ea" w:hAnsi="Times New Roman" w:cs="Times New Roman"/>
          <w:color w:val="000000"/>
          <w:kern w:val="24"/>
          <w:sz w:val="24"/>
          <w:szCs w:val="24"/>
        </w:rPr>
        <w:t xml:space="preserve">While some might draw the conclusion that the fall of mankind, as recorded in Genesis chapter 3, </w:t>
      </w:r>
      <w:r w:rsidR="00B32D3A" w:rsidRPr="00B32D3A">
        <w:rPr>
          <w:rFonts w:ascii="Times New Roman" w:eastAsia="+mn-ea" w:hAnsi="Times New Roman" w:cs="Times New Roman"/>
          <w:color w:val="000000"/>
          <w:kern w:val="24"/>
          <w:sz w:val="24"/>
          <w:szCs w:val="24"/>
        </w:rPr>
        <w:t xml:space="preserve">terminated the reality of mankind having been made in the image </w:t>
      </w:r>
      <w:r w:rsidR="00B32D3A">
        <w:rPr>
          <w:rFonts w:ascii="Times New Roman" w:eastAsia="+mn-ea" w:hAnsi="Times New Roman" w:cs="Times New Roman"/>
          <w:color w:val="000000"/>
          <w:kern w:val="24"/>
          <w:sz w:val="24"/>
          <w:szCs w:val="24"/>
        </w:rPr>
        <w:t>and</w:t>
      </w:r>
      <w:r w:rsidR="00B32D3A" w:rsidRPr="00B32D3A">
        <w:rPr>
          <w:rFonts w:ascii="Times New Roman" w:eastAsia="+mn-ea" w:hAnsi="Times New Roman" w:cs="Times New Roman"/>
          <w:color w:val="000000"/>
          <w:kern w:val="24"/>
          <w:sz w:val="24"/>
          <w:szCs w:val="24"/>
        </w:rPr>
        <w:t xml:space="preserve"> likeness of God, </w:t>
      </w:r>
      <w:r w:rsidR="00B32D3A">
        <w:rPr>
          <w:rFonts w:ascii="Times New Roman" w:eastAsia="+mn-ea" w:hAnsi="Times New Roman" w:cs="Times New Roman"/>
          <w:color w:val="000000"/>
          <w:kern w:val="24"/>
          <w:sz w:val="24"/>
          <w:szCs w:val="24"/>
        </w:rPr>
        <w:t xml:space="preserve">Scripture itself tells us that mankind having been made in the image and likeness of God </w:t>
      </w:r>
      <w:proofErr w:type="gramStart"/>
      <w:r w:rsidR="00B32D3A">
        <w:rPr>
          <w:rFonts w:ascii="Times New Roman" w:eastAsia="+mn-ea" w:hAnsi="Times New Roman" w:cs="Times New Roman"/>
          <w:color w:val="000000"/>
          <w:kern w:val="24"/>
          <w:sz w:val="24"/>
          <w:szCs w:val="24"/>
        </w:rPr>
        <w:t>continues on</w:t>
      </w:r>
      <w:proofErr w:type="gramEnd"/>
      <w:r w:rsidR="00B32D3A">
        <w:rPr>
          <w:rFonts w:ascii="Times New Roman" w:eastAsia="+mn-ea" w:hAnsi="Times New Roman" w:cs="Times New Roman"/>
          <w:color w:val="000000"/>
          <w:kern w:val="24"/>
          <w:sz w:val="24"/>
          <w:szCs w:val="24"/>
        </w:rPr>
        <w:t xml:space="preserve"> into the New Testament, as shown in the chart below.  Passages after Genesis 1:26, however, use either ‘the image of God’ or ‘the likeness of God’ as synonyms.  </w:t>
      </w:r>
    </w:p>
    <w:p w14:paraId="6D850C83" w14:textId="1FBB24F4" w:rsidR="00A92808" w:rsidRDefault="00F46198" w:rsidP="00871098">
      <w:pPr>
        <w:spacing w:after="0" w:line="240" w:lineRule="auto"/>
        <w:rPr>
          <w:rFonts w:ascii="Times New Roman" w:eastAsia="+mn-ea" w:hAnsi="Times New Roman" w:cs="Times New Roman"/>
          <w:color w:val="000000"/>
          <w:kern w:val="24"/>
          <w:sz w:val="24"/>
          <w:szCs w:val="24"/>
        </w:rPr>
      </w:pPr>
      <w:r>
        <w:rPr>
          <w:rFonts w:ascii="Times New Roman" w:eastAsia="+mn-ea" w:hAnsi="Times New Roman" w:cs="Times New Roman"/>
          <w:noProof/>
          <w:color w:val="000000"/>
          <w:kern w:val="24"/>
          <w:sz w:val="24"/>
          <w:szCs w:val="24"/>
        </w:rPr>
        <w:drawing>
          <wp:anchor distT="0" distB="0" distL="114300" distR="114300" simplePos="0" relativeHeight="251658240" behindDoc="0" locked="0" layoutInCell="1" allowOverlap="1" wp14:anchorId="36F4E44A" wp14:editId="19173F58">
            <wp:simplePos x="0" y="0"/>
            <wp:positionH relativeFrom="column">
              <wp:posOffset>0</wp:posOffset>
            </wp:positionH>
            <wp:positionV relativeFrom="paragraph">
              <wp:posOffset>175260</wp:posOffset>
            </wp:positionV>
            <wp:extent cx="4102100" cy="2952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amp; Likeness of God.png"/>
                    <pic:cNvPicPr/>
                  </pic:nvPicPr>
                  <pic:blipFill>
                    <a:blip r:embed="rId7">
                      <a:extLst>
                        <a:ext uri="{28A0092B-C50C-407E-A947-70E740481C1C}">
                          <a14:useLocalDpi xmlns:a14="http://schemas.microsoft.com/office/drawing/2010/main" val="0"/>
                        </a:ext>
                      </a:extLst>
                    </a:blip>
                    <a:stretch>
                      <a:fillRect/>
                    </a:stretch>
                  </pic:blipFill>
                  <pic:spPr>
                    <a:xfrm>
                      <a:off x="0" y="0"/>
                      <a:ext cx="4102100" cy="2952750"/>
                    </a:xfrm>
                    <a:prstGeom prst="rect">
                      <a:avLst/>
                    </a:prstGeom>
                  </pic:spPr>
                </pic:pic>
              </a:graphicData>
            </a:graphic>
            <wp14:sizeRelV relativeFrom="margin">
              <wp14:pctHeight>0</wp14:pctHeight>
            </wp14:sizeRelV>
          </wp:anchor>
        </w:drawing>
      </w:r>
    </w:p>
    <w:p w14:paraId="6370FD66" w14:textId="1C69BE6D" w:rsidR="00F46198" w:rsidRDefault="00B32D3A" w:rsidP="00871098">
      <w:pPr>
        <w:spacing w:after="0" w:line="24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In the same way that mankind having been made male and female, after the image and likeness of God, continues to matter after the garden and after the fall of mankind (</w:t>
      </w:r>
      <w:r w:rsidR="00F46198">
        <w:rPr>
          <w:rFonts w:ascii="Times New Roman" w:eastAsia="+mn-ea" w:hAnsi="Times New Roman" w:cs="Times New Roman"/>
          <w:color w:val="000000"/>
          <w:kern w:val="24"/>
          <w:sz w:val="24"/>
          <w:szCs w:val="24"/>
        </w:rPr>
        <w:t xml:space="preserve">such as </w:t>
      </w:r>
      <w:r>
        <w:rPr>
          <w:rFonts w:ascii="Times New Roman" w:eastAsia="+mn-ea" w:hAnsi="Times New Roman" w:cs="Times New Roman"/>
          <w:color w:val="000000"/>
          <w:kern w:val="24"/>
          <w:sz w:val="24"/>
          <w:szCs w:val="24"/>
        </w:rPr>
        <w:t xml:space="preserve">Genesis 5:2; Matthew 19:4; Mark </w:t>
      </w:r>
      <w:r w:rsidR="00F46198">
        <w:rPr>
          <w:rFonts w:ascii="Times New Roman" w:eastAsia="+mn-ea" w:hAnsi="Times New Roman" w:cs="Times New Roman"/>
          <w:color w:val="000000"/>
          <w:kern w:val="24"/>
          <w:sz w:val="24"/>
          <w:szCs w:val="24"/>
        </w:rPr>
        <w:t>10</w:t>
      </w:r>
      <w:r>
        <w:rPr>
          <w:rFonts w:ascii="Times New Roman" w:eastAsia="+mn-ea" w:hAnsi="Times New Roman" w:cs="Times New Roman"/>
          <w:color w:val="000000"/>
          <w:kern w:val="24"/>
          <w:sz w:val="24"/>
          <w:szCs w:val="24"/>
        </w:rPr>
        <w:t>:6),</w:t>
      </w:r>
      <w:r w:rsidR="00F46198">
        <w:rPr>
          <w:rFonts w:ascii="Times New Roman" w:eastAsia="+mn-ea" w:hAnsi="Times New Roman" w:cs="Times New Roman"/>
          <w:color w:val="000000"/>
          <w:kern w:val="24"/>
          <w:sz w:val="24"/>
          <w:szCs w:val="24"/>
        </w:rPr>
        <w:t xml:space="preserve"> mankind having been made in the image of God continues to matter, even after the fall of mankind.</w:t>
      </w:r>
    </w:p>
    <w:p w14:paraId="6340BE5F" w14:textId="77777777" w:rsidR="00F46198" w:rsidRDefault="00F46198" w:rsidP="00871098">
      <w:pPr>
        <w:spacing w:after="0" w:line="240" w:lineRule="auto"/>
        <w:rPr>
          <w:rFonts w:ascii="Times New Roman" w:eastAsia="+mn-ea" w:hAnsi="Times New Roman" w:cs="Times New Roman"/>
          <w:color w:val="000000"/>
          <w:kern w:val="24"/>
          <w:sz w:val="24"/>
          <w:szCs w:val="24"/>
        </w:rPr>
      </w:pPr>
    </w:p>
    <w:p w14:paraId="405231DE" w14:textId="52FA4448" w:rsidR="00F46198" w:rsidRDefault="00F46198" w:rsidP="00871098">
      <w:pPr>
        <w:spacing w:after="0" w:line="24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As we will see in the weeks to come, there will be many ways in which mankind having been made in the image and likeness of God will be essential to the plan of salvation and to our unfathomable riches in Christ. We will also see other ways in which mankind having been made in the image and likeness of God is made relevant in Scripture, from the Old Testament on into the New Testament.</w:t>
      </w:r>
    </w:p>
    <w:p w14:paraId="661A5F90" w14:textId="1CD0F640" w:rsidR="004F00C1" w:rsidRDefault="004F00C1" w:rsidP="00871098">
      <w:pPr>
        <w:spacing w:after="0" w:line="240" w:lineRule="auto"/>
        <w:rPr>
          <w:rFonts w:ascii="Times New Roman" w:eastAsia="+mn-ea" w:hAnsi="Times New Roman" w:cs="Times New Roman"/>
          <w:color w:val="000000"/>
          <w:kern w:val="24"/>
          <w:sz w:val="24"/>
          <w:szCs w:val="24"/>
        </w:rPr>
      </w:pPr>
    </w:p>
    <w:p w14:paraId="1783AE0C" w14:textId="0742A732" w:rsidR="004F00C1" w:rsidRDefault="004F00C1" w:rsidP="00871098">
      <w:pPr>
        <w:spacing w:after="0" w:line="240" w:lineRule="auto"/>
        <w:rPr>
          <w:rFonts w:ascii="Times New Roman" w:eastAsia="+mn-ea" w:hAnsi="Times New Roman" w:cs="Times New Roman"/>
          <w:b/>
          <w:color w:val="000000"/>
          <w:kern w:val="24"/>
          <w:sz w:val="24"/>
          <w:szCs w:val="24"/>
        </w:rPr>
      </w:pPr>
      <w:r w:rsidRPr="004F00C1">
        <w:rPr>
          <w:rFonts w:ascii="Times New Roman" w:eastAsia="+mn-ea" w:hAnsi="Times New Roman" w:cs="Times New Roman"/>
          <w:b/>
          <w:color w:val="000000"/>
          <w:kern w:val="24"/>
          <w:sz w:val="24"/>
          <w:szCs w:val="24"/>
        </w:rPr>
        <w:t>God made mankind to have spiritual senses that were an analog to the physical senses.</w:t>
      </w:r>
    </w:p>
    <w:p w14:paraId="2314CEDB" w14:textId="7050690B" w:rsidR="004F00C1" w:rsidRDefault="004F00C1" w:rsidP="00871098">
      <w:pPr>
        <w:spacing w:after="0" w:line="240" w:lineRule="auto"/>
        <w:rPr>
          <w:rFonts w:ascii="Times New Roman" w:eastAsia="+mn-ea" w:hAnsi="Times New Roman" w:cs="Times New Roman"/>
          <w:b/>
          <w:color w:val="000000"/>
          <w:kern w:val="24"/>
          <w:sz w:val="24"/>
          <w:szCs w:val="24"/>
        </w:rPr>
      </w:pPr>
    </w:p>
    <w:p w14:paraId="57DAC1C2" w14:textId="2663AC61" w:rsidR="004F00C1" w:rsidRPr="004F00C1" w:rsidRDefault="004F00C1" w:rsidP="00871098">
      <w:pPr>
        <w:spacing w:after="0" w:line="240" w:lineRule="auto"/>
        <w:rPr>
          <w:rFonts w:ascii="Times New Roman" w:eastAsia="+mn-ea" w:hAnsi="Times New Roman" w:cs="Times New Roman"/>
          <w:color w:val="000000"/>
          <w:kern w:val="24"/>
          <w:sz w:val="24"/>
          <w:szCs w:val="24"/>
        </w:rPr>
      </w:pPr>
      <w:r w:rsidRPr="004F00C1">
        <w:rPr>
          <w:rFonts w:ascii="Times New Roman" w:eastAsia="+mn-ea" w:hAnsi="Times New Roman" w:cs="Times New Roman"/>
          <w:color w:val="000000"/>
          <w:kern w:val="24"/>
          <w:sz w:val="24"/>
          <w:szCs w:val="24"/>
        </w:rPr>
        <w:t>In the same way that God made mankind to have the five classical physical senses, mankind also was made to have an analog to those physical senses in the spiritual realm.</w:t>
      </w:r>
    </w:p>
    <w:p w14:paraId="52021BB4" w14:textId="35EDA9B9" w:rsidR="00F46198" w:rsidRPr="004F00C1" w:rsidRDefault="00F46198" w:rsidP="00871098">
      <w:pPr>
        <w:spacing w:after="0" w:line="240" w:lineRule="auto"/>
        <w:rPr>
          <w:rFonts w:ascii="Times New Roman" w:eastAsia="+mn-ea" w:hAnsi="Times New Roman" w:cs="Times New Roman"/>
          <w:color w:val="000000"/>
          <w:kern w:val="24"/>
          <w:sz w:val="24"/>
          <w:szCs w:val="24"/>
        </w:rPr>
      </w:pPr>
    </w:p>
    <w:p w14:paraId="7994F62B" w14:textId="58D8C36D" w:rsidR="00F46198" w:rsidRDefault="00AA26A2" w:rsidP="00871098">
      <w:pPr>
        <w:spacing w:after="0" w:line="240" w:lineRule="auto"/>
        <w:rPr>
          <w:rFonts w:ascii="Times New Roman" w:eastAsia="+mn-ea" w:hAnsi="Times New Roman" w:cs="Times New Roman"/>
          <w:color w:val="000000"/>
          <w:kern w:val="24"/>
          <w:sz w:val="24"/>
          <w:szCs w:val="24"/>
        </w:rPr>
      </w:pPr>
      <w:r>
        <w:rPr>
          <w:noProof/>
        </w:rPr>
        <w:drawing>
          <wp:inline distT="0" distB="0" distL="0" distR="0" wp14:anchorId="3A0716D7" wp14:editId="74388BEC">
            <wp:extent cx="2847975" cy="2057400"/>
            <wp:effectExtent l="19050" t="19050" r="28575" b="19050"/>
            <wp:docPr id="2" name="Picture 2" descr="Sli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975" cy="2057400"/>
                    </a:xfrm>
                    <a:prstGeom prst="rect">
                      <a:avLst/>
                    </a:prstGeom>
                    <a:noFill/>
                    <a:ln w="6350" cmpd="sng">
                      <a:solidFill>
                        <a:srgbClr val="000000"/>
                      </a:solidFill>
                      <a:miter lim="800000"/>
                      <a:headEnd/>
                      <a:tailEnd/>
                    </a:ln>
                    <a:effectLst/>
                  </pic:spPr>
                </pic:pic>
              </a:graphicData>
            </a:graphic>
          </wp:inline>
        </w:drawing>
      </w:r>
      <w:r w:rsidR="004F00C1">
        <w:rPr>
          <w:rFonts w:ascii="Times New Roman" w:eastAsia="+mn-ea" w:hAnsi="Times New Roman" w:cs="Times New Roman"/>
          <w:noProof/>
          <w:color w:val="000000"/>
          <w:kern w:val="24"/>
          <w:sz w:val="24"/>
          <w:szCs w:val="24"/>
        </w:rPr>
        <w:drawing>
          <wp:inline distT="0" distB="0" distL="0" distR="0" wp14:anchorId="7D7C4DEC" wp14:editId="252B142B">
            <wp:extent cx="2856865" cy="2063115"/>
            <wp:effectExtent l="19050" t="19050" r="19685"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865" cy="2063115"/>
                    </a:xfrm>
                    <a:prstGeom prst="rect">
                      <a:avLst/>
                    </a:prstGeom>
                    <a:noFill/>
                    <a:ln>
                      <a:solidFill>
                        <a:schemeClr val="accent1"/>
                      </a:solidFill>
                    </a:ln>
                  </pic:spPr>
                </pic:pic>
              </a:graphicData>
            </a:graphic>
          </wp:inline>
        </w:drawing>
      </w:r>
    </w:p>
    <w:p w14:paraId="51D7547C" w14:textId="6BDE89E6" w:rsidR="004F00C1" w:rsidRDefault="004F00C1" w:rsidP="006316F5">
      <w:pPr>
        <w:tabs>
          <w:tab w:val="num" w:pos="360"/>
        </w:tabs>
        <w:spacing w:line="216" w:lineRule="auto"/>
        <w:textAlignment w:val="baseline"/>
        <w:rPr>
          <w:rFonts w:ascii="Times New Roman" w:hAnsi="Times New Roman" w:cs="Times New Roman"/>
          <w:b/>
          <w:sz w:val="24"/>
          <w:szCs w:val="24"/>
        </w:rPr>
      </w:pPr>
      <w:r>
        <w:rPr>
          <w:rFonts w:ascii="Times New Roman" w:hAnsi="Times New Roman" w:cs="Times New Roman"/>
          <w:b/>
          <w:sz w:val="24"/>
          <w:szCs w:val="24"/>
        </w:rPr>
        <w:lastRenderedPageBreak/>
        <w:t xml:space="preserve">What we also discover in Scripture is that, speaking anthropomorphically, God is also said to have those same senses as mankind has both physically and spiritually:   </w:t>
      </w:r>
    </w:p>
    <w:p w14:paraId="08C15168" w14:textId="55FD9A99" w:rsidR="005409A2" w:rsidRPr="00981EF8" w:rsidRDefault="004F00C1" w:rsidP="006316F5">
      <w:pPr>
        <w:tabs>
          <w:tab w:val="num" w:pos="360"/>
        </w:tabs>
        <w:spacing w:line="216" w:lineRule="auto"/>
        <w:textAlignment w:val="baseline"/>
        <w:rPr>
          <w:rFonts w:ascii="Times New Roman" w:hAnsi="Times New Roman" w:cs="Times New Roman"/>
          <w:b/>
          <w:sz w:val="24"/>
          <w:szCs w:val="24"/>
        </w:rPr>
      </w:pPr>
      <w:r>
        <w:rPr>
          <w:rFonts w:ascii="Times New Roman" w:hAnsi="Times New Roman" w:cs="Times New Roman"/>
          <w:b/>
          <w:sz w:val="24"/>
          <w:szCs w:val="24"/>
        </w:rPr>
        <w:t>T</w:t>
      </w:r>
      <w:r w:rsidR="005409A2" w:rsidRPr="00981EF8">
        <w:rPr>
          <w:rFonts w:ascii="Times New Roman" w:hAnsi="Times New Roman" w:cs="Times New Roman"/>
          <w:b/>
          <w:sz w:val="24"/>
          <w:szCs w:val="24"/>
        </w:rPr>
        <w:t>he eyes of the Lord</w:t>
      </w:r>
    </w:p>
    <w:p w14:paraId="01D7722C" w14:textId="35A79CE6" w:rsidR="005409A2" w:rsidRDefault="005409A2" w:rsidP="005409A2">
      <w:pPr>
        <w:tabs>
          <w:tab w:val="num" w:pos="360"/>
        </w:tabs>
        <w:spacing w:line="216" w:lineRule="auto"/>
        <w:textAlignment w:val="baseline"/>
        <w:rPr>
          <w:rFonts w:ascii="Times New Roman" w:hAnsi="Times New Roman" w:cs="Times New Roman"/>
          <w:sz w:val="24"/>
          <w:szCs w:val="24"/>
        </w:rPr>
      </w:pPr>
      <w:r w:rsidRPr="005409A2">
        <w:rPr>
          <w:rFonts w:ascii="Times New Roman" w:hAnsi="Times New Roman" w:cs="Times New Roman"/>
          <w:sz w:val="24"/>
          <w:szCs w:val="24"/>
        </w:rPr>
        <w:t>Gen</w:t>
      </w:r>
      <w:r w:rsidR="004F00C1">
        <w:rPr>
          <w:rFonts w:ascii="Times New Roman" w:hAnsi="Times New Roman" w:cs="Times New Roman"/>
          <w:sz w:val="24"/>
          <w:szCs w:val="24"/>
        </w:rPr>
        <w:t>esis</w:t>
      </w:r>
      <w:r w:rsidRPr="005409A2">
        <w:rPr>
          <w:rFonts w:ascii="Times New Roman" w:hAnsi="Times New Roman" w:cs="Times New Roman"/>
          <w:sz w:val="24"/>
          <w:szCs w:val="24"/>
        </w:rPr>
        <w:t xml:space="preserve"> 6:8</w:t>
      </w:r>
      <w:r w:rsidR="004F00C1">
        <w:rPr>
          <w:rFonts w:ascii="Times New Roman" w:hAnsi="Times New Roman" w:cs="Times New Roman"/>
          <w:sz w:val="24"/>
          <w:szCs w:val="24"/>
        </w:rPr>
        <w:t xml:space="preserve">; </w:t>
      </w:r>
      <w:r w:rsidRPr="005409A2">
        <w:rPr>
          <w:rFonts w:ascii="Times New Roman" w:hAnsi="Times New Roman" w:cs="Times New Roman"/>
          <w:sz w:val="24"/>
          <w:szCs w:val="24"/>
        </w:rPr>
        <w:t>Deut</w:t>
      </w:r>
      <w:r w:rsidR="004F00C1">
        <w:rPr>
          <w:rFonts w:ascii="Times New Roman" w:hAnsi="Times New Roman" w:cs="Times New Roman"/>
          <w:sz w:val="24"/>
          <w:szCs w:val="24"/>
        </w:rPr>
        <w:t>eronomy</w:t>
      </w:r>
      <w:r w:rsidRPr="005409A2">
        <w:rPr>
          <w:rFonts w:ascii="Times New Roman" w:hAnsi="Times New Roman" w:cs="Times New Roman"/>
          <w:sz w:val="24"/>
          <w:szCs w:val="24"/>
        </w:rPr>
        <w:t xml:space="preserve"> 11:12</w:t>
      </w:r>
      <w:r>
        <w:rPr>
          <w:rFonts w:ascii="Times New Roman" w:hAnsi="Times New Roman" w:cs="Times New Roman"/>
          <w:sz w:val="24"/>
          <w:szCs w:val="24"/>
        </w:rPr>
        <w:t xml:space="preserve">; </w:t>
      </w:r>
      <w:r w:rsidRPr="005409A2">
        <w:rPr>
          <w:rFonts w:ascii="Times New Roman" w:hAnsi="Times New Roman" w:cs="Times New Roman"/>
          <w:sz w:val="24"/>
          <w:szCs w:val="24"/>
        </w:rPr>
        <w:t>21:9</w:t>
      </w:r>
      <w:r w:rsidR="004F00C1">
        <w:rPr>
          <w:rFonts w:ascii="Times New Roman" w:hAnsi="Times New Roman" w:cs="Times New Roman"/>
          <w:sz w:val="24"/>
          <w:szCs w:val="24"/>
        </w:rPr>
        <w:t xml:space="preserve">; </w:t>
      </w:r>
      <w:r w:rsidRPr="005409A2">
        <w:rPr>
          <w:rFonts w:ascii="Times New Roman" w:hAnsi="Times New Roman" w:cs="Times New Roman"/>
          <w:sz w:val="24"/>
          <w:szCs w:val="24"/>
        </w:rPr>
        <w:t>2 Chron</w:t>
      </w:r>
      <w:r w:rsidR="004F00C1">
        <w:rPr>
          <w:rFonts w:ascii="Times New Roman" w:hAnsi="Times New Roman" w:cs="Times New Roman"/>
          <w:sz w:val="24"/>
          <w:szCs w:val="24"/>
        </w:rPr>
        <w:t>icles</w:t>
      </w:r>
      <w:r w:rsidRPr="005409A2">
        <w:rPr>
          <w:rFonts w:ascii="Times New Roman" w:hAnsi="Times New Roman" w:cs="Times New Roman"/>
          <w:sz w:val="24"/>
          <w:szCs w:val="24"/>
        </w:rPr>
        <w:t xml:space="preserve"> 16:9</w:t>
      </w:r>
      <w:r w:rsidR="004F00C1">
        <w:rPr>
          <w:rFonts w:ascii="Times New Roman" w:hAnsi="Times New Roman" w:cs="Times New Roman"/>
          <w:sz w:val="24"/>
          <w:szCs w:val="24"/>
        </w:rPr>
        <w:t xml:space="preserve">; </w:t>
      </w:r>
      <w:r w:rsidRPr="005409A2">
        <w:rPr>
          <w:rFonts w:ascii="Times New Roman" w:hAnsi="Times New Roman" w:cs="Times New Roman"/>
          <w:sz w:val="24"/>
          <w:szCs w:val="24"/>
        </w:rPr>
        <w:t>Ps</w:t>
      </w:r>
      <w:r w:rsidR="004F00C1">
        <w:rPr>
          <w:rFonts w:ascii="Times New Roman" w:hAnsi="Times New Roman" w:cs="Times New Roman"/>
          <w:sz w:val="24"/>
          <w:szCs w:val="24"/>
        </w:rPr>
        <w:t>alm</w:t>
      </w:r>
      <w:r w:rsidRPr="005409A2">
        <w:rPr>
          <w:rFonts w:ascii="Times New Roman" w:hAnsi="Times New Roman" w:cs="Times New Roman"/>
          <w:sz w:val="24"/>
          <w:szCs w:val="24"/>
        </w:rPr>
        <w:t xml:space="preserve"> 34:15</w:t>
      </w:r>
      <w:r w:rsidR="004F00C1">
        <w:rPr>
          <w:rFonts w:ascii="Times New Roman" w:hAnsi="Times New Roman" w:cs="Times New Roman"/>
          <w:sz w:val="24"/>
          <w:szCs w:val="24"/>
        </w:rPr>
        <w:t xml:space="preserve">; </w:t>
      </w:r>
      <w:r w:rsidRPr="005409A2">
        <w:rPr>
          <w:rFonts w:ascii="Times New Roman" w:hAnsi="Times New Roman" w:cs="Times New Roman"/>
          <w:sz w:val="24"/>
          <w:szCs w:val="24"/>
        </w:rPr>
        <w:t>Prov</w:t>
      </w:r>
      <w:r w:rsidR="004F00C1">
        <w:rPr>
          <w:rFonts w:ascii="Times New Roman" w:hAnsi="Times New Roman" w:cs="Times New Roman"/>
          <w:sz w:val="24"/>
          <w:szCs w:val="24"/>
        </w:rPr>
        <w:t>erbs</w:t>
      </w:r>
      <w:r w:rsidRPr="005409A2">
        <w:rPr>
          <w:rFonts w:ascii="Times New Roman" w:hAnsi="Times New Roman" w:cs="Times New Roman"/>
          <w:sz w:val="24"/>
          <w:szCs w:val="24"/>
        </w:rPr>
        <w:t xml:space="preserve"> 5:21</w:t>
      </w:r>
      <w:r>
        <w:rPr>
          <w:rFonts w:ascii="Times New Roman" w:hAnsi="Times New Roman" w:cs="Times New Roman"/>
          <w:sz w:val="24"/>
          <w:szCs w:val="24"/>
        </w:rPr>
        <w:t xml:space="preserve">; </w:t>
      </w:r>
      <w:r w:rsidRPr="005409A2">
        <w:rPr>
          <w:rFonts w:ascii="Times New Roman" w:hAnsi="Times New Roman" w:cs="Times New Roman"/>
          <w:sz w:val="24"/>
          <w:szCs w:val="24"/>
        </w:rPr>
        <w:t>15:3</w:t>
      </w:r>
      <w:r>
        <w:rPr>
          <w:rFonts w:ascii="Times New Roman" w:hAnsi="Times New Roman" w:cs="Times New Roman"/>
          <w:sz w:val="24"/>
          <w:szCs w:val="24"/>
        </w:rPr>
        <w:t xml:space="preserve">; </w:t>
      </w:r>
      <w:r w:rsidRPr="005409A2">
        <w:rPr>
          <w:rFonts w:ascii="Times New Roman" w:hAnsi="Times New Roman" w:cs="Times New Roman"/>
          <w:sz w:val="24"/>
          <w:szCs w:val="24"/>
        </w:rPr>
        <w:t>22:12</w:t>
      </w:r>
      <w:r w:rsidR="004F00C1">
        <w:rPr>
          <w:rFonts w:ascii="Times New Roman" w:hAnsi="Times New Roman" w:cs="Times New Roman"/>
          <w:sz w:val="24"/>
          <w:szCs w:val="24"/>
        </w:rPr>
        <w:t xml:space="preserve">; </w:t>
      </w:r>
      <w:r w:rsidRPr="005409A2">
        <w:rPr>
          <w:rFonts w:ascii="Times New Roman" w:hAnsi="Times New Roman" w:cs="Times New Roman"/>
          <w:sz w:val="24"/>
          <w:szCs w:val="24"/>
        </w:rPr>
        <w:t>Amos 9:8</w:t>
      </w:r>
      <w:r w:rsidR="004F00C1">
        <w:rPr>
          <w:rFonts w:ascii="Times New Roman" w:hAnsi="Times New Roman" w:cs="Times New Roman"/>
          <w:sz w:val="24"/>
          <w:szCs w:val="24"/>
        </w:rPr>
        <w:t xml:space="preserve">; </w:t>
      </w:r>
      <w:r w:rsidRPr="005409A2">
        <w:rPr>
          <w:rFonts w:ascii="Times New Roman" w:hAnsi="Times New Roman" w:cs="Times New Roman"/>
          <w:sz w:val="24"/>
          <w:szCs w:val="24"/>
        </w:rPr>
        <w:t>Zech</w:t>
      </w:r>
      <w:r w:rsidR="004F00C1">
        <w:rPr>
          <w:rFonts w:ascii="Times New Roman" w:hAnsi="Times New Roman" w:cs="Times New Roman"/>
          <w:sz w:val="24"/>
          <w:szCs w:val="24"/>
        </w:rPr>
        <w:t>ariah</w:t>
      </w:r>
      <w:r w:rsidRPr="005409A2">
        <w:rPr>
          <w:rFonts w:ascii="Times New Roman" w:hAnsi="Times New Roman" w:cs="Times New Roman"/>
          <w:sz w:val="24"/>
          <w:szCs w:val="24"/>
        </w:rPr>
        <w:t xml:space="preserve"> 4:10</w:t>
      </w:r>
      <w:r w:rsidR="004F00C1">
        <w:rPr>
          <w:rFonts w:ascii="Times New Roman" w:hAnsi="Times New Roman" w:cs="Times New Roman"/>
          <w:sz w:val="24"/>
          <w:szCs w:val="24"/>
        </w:rPr>
        <w:t xml:space="preserve">; </w:t>
      </w:r>
      <w:r w:rsidRPr="005409A2">
        <w:rPr>
          <w:rFonts w:ascii="Times New Roman" w:hAnsi="Times New Roman" w:cs="Times New Roman"/>
          <w:sz w:val="24"/>
          <w:szCs w:val="24"/>
        </w:rPr>
        <w:t>1 Peter 3:12</w:t>
      </w:r>
    </w:p>
    <w:p w14:paraId="2997BAE8" w14:textId="7A3B06AE" w:rsidR="005409A2" w:rsidRPr="00981EF8" w:rsidRDefault="005409A2" w:rsidP="005409A2">
      <w:pPr>
        <w:tabs>
          <w:tab w:val="num" w:pos="360"/>
        </w:tabs>
        <w:spacing w:line="216" w:lineRule="auto"/>
        <w:textAlignment w:val="baseline"/>
        <w:rPr>
          <w:rFonts w:ascii="Times New Roman" w:hAnsi="Times New Roman" w:cs="Times New Roman"/>
          <w:b/>
          <w:sz w:val="24"/>
          <w:szCs w:val="24"/>
        </w:rPr>
      </w:pPr>
      <w:r w:rsidRPr="00981EF8">
        <w:rPr>
          <w:rFonts w:ascii="Times New Roman" w:hAnsi="Times New Roman" w:cs="Times New Roman"/>
          <w:b/>
          <w:sz w:val="24"/>
          <w:szCs w:val="24"/>
        </w:rPr>
        <w:t>The ears of the Lord</w:t>
      </w:r>
      <w:r w:rsidR="00992D9E">
        <w:rPr>
          <w:rFonts w:ascii="Times New Roman" w:hAnsi="Times New Roman" w:cs="Times New Roman"/>
          <w:b/>
          <w:sz w:val="24"/>
          <w:szCs w:val="24"/>
        </w:rPr>
        <w:t xml:space="preserve"> (see also</w:t>
      </w:r>
      <w:r w:rsidR="00450EBE">
        <w:rPr>
          <w:rFonts w:ascii="Times New Roman" w:hAnsi="Times New Roman" w:cs="Times New Roman"/>
          <w:b/>
          <w:sz w:val="24"/>
          <w:szCs w:val="24"/>
        </w:rPr>
        <w:t xml:space="preserve"> ‘the Lord…heard…’</w:t>
      </w:r>
      <w:r w:rsidR="004F00C1">
        <w:rPr>
          <w:rFonts w:ascii="Times New Roman" w:hAnsi="Times New Roman" w:cs="Times New Roman"/>
          <w:b/>
          <w:sz w:val="24"/>
          <w:szCs w:val="24"/>
        </w:rPr>
        <w:t>)</w:t>
      </w:r>
    </w:p>
    <w:p w14:paraId="28BED886" w14:textId="4F23D3DC" w:rsidR="005409A2" w:rsidRDefault="005409A2" w:rsidP="005409A2">
      <w:pPr>
        <w:tabs>
          <w:tab w:val="num" w:pos="360"/>
        </w:tabs>
        <w:spacing w:line="216" w:lineRule="auto"/>
        <w:textAlignment w:val="baseline"/>
        <w:rPr>
          <w:rFonts w:ascii="Times New Roman" w:hAnsi="Times New Roman" w:cs="Times New Roman"/>
          <w:sz w:val="24"/>
          <w:szCs w:val="24"/>
        </w:rPr>
      </w:pPr>
      <w:r w:rsidRPr="005409A2">
        <w:rPr>
          <w:rFonts w:ascii="Times New Roman" w:hAnsi="Times New Roman" w:cs="Times New Roman"/>
          <w:sz w:val="24"/>
          <w:szCs w:val="24"/>
        </w:rPr>
        <w:t>Num</w:t>
      </w:r>
      <w:r w:rsidR="004F00C1">
        <w:rPr>
          <w:rFonts w:ascii="Times New Roman" w:hAnsi="Times New Roman" w:cs="Times New Roman"/>
          <w:sz w:val="24"/>
          <w:szCs w:val="24"/>
        </w:rPr>
        <w:t>bers</w:t>
      </w:r>
      <w:r w:rsidRPr="005409A2">
        <w:rPr>
          <w:rFonts w:ascii="Times New Roman" w:hAnsi="Times New Roman" w:cs="Times New Roman"/>
          <w:sz w:val="24"/>
          <w:szCs w:val="24"/>
        </w:rPr>
        <w:t xml:space="preserve"> 11:18</w:t>
      </w:r>
      <w:r w:rsidR="004F00C1">
        <w:rPr>
          <w:rFonts w:ascii="Times New Roman" w:hAnsi="Times New Roman" w:cs="Times New Roman"/>
          <w:sz w:val="24"/>
          <w:szCs w:val="24"/>
        </w:rPr>
        <w:t xml:space="preserve">; </w:t>
      </w:r>
      <w:r w:rsidRPr="005409A2">
        <w:rPr>
          <w:rFonts w:ascii="Times New Roman" w:hAnsi="Times New Roman" w:cs="Times New Roman"/>
          <w:sz w:val="24"/>
          <w:szCs w:val="24"/>
        </w:rPr>
        <w:t>James 5:4</w:t>
      </w:r>
    </w:p>
    <w:p w14:paraId="40ACE787" w14:textId="443B0F18" w:rsidR="005409A2" w:rsidRPr="00981EF8" w:rsidRDefault="005409A2" w:rsidP="005409A2">
      <w:pPr>
        <w:tabs>
          <w:tab w:val="num" w:pos="360"/>
        </w:tabs>
        <w:spacing w:line="216" w:lineRule="auto"/>
        <w:textAlignment w:val="baseline"/>
        <w:rPr>
          <w:rFonts w:ascii="Times New Roman" w:hAnsi="Times New Roman" w:cs="Times New Roman"/>
          <w:b/>
          <w:sz w:val="24"/>
          <w:szCs w:val="24"/>
        </w:rPr>
      </w:pPr>
      <w:r w:rsidRPr="00981EF8">
        <w:rPr>
          <w:rFonts w:ascii="Times New Roman" w:hAnsi="Times New Roman" w:cs="Times New Roman"/>
          <w:b/>
          <w:sz w:val="24"/>
          <w:szCs w:val="24"/>
        </w:rPr>
        <w:t xml:space="preserve">The Lord smelled </w:t>
      </w:r>
    </w:p>
    <w:p w14:paraId="1139A8CE" w14:textId="07525E66" w:rsidR="005409A2" w:rsidRDefault="005409A2" w:rsidP="005409A2">
      <w:pPr>
        <w:tabs>
          <w:tab w:val="num" w:pos="360"/>
        </w:tabs>
        <w:spacing w:line="216" w:lineRule="auto"/>
        <w:textAlignment w:val="baseline"/>
        <w:rPr>
          <w:rFonts w:ascii="Times New Roman" w:hAnsi="Times New Roman" w:cs="Times New Roman"/>
          <w:sz w:val="24"/>
          <w:szCs w:val="24"/>
        </w:rPr>
      </w:pPr>
      <w:r>
        <w:rPr>
          <w:rFonts w:ascii="Times New Roman" w:hAnsi="Times New Roman" w:cs="Times New Roman"/>
          <w:sz w:val="24"/>
          <w:szCs w:val="24"/>
        </w:rPr>
        <w:t>Gen</w:t>
      </w:r>
      <w:r w:rsidR="004F00C1">
        <w:rPr>
          <w:rFonts w:ascii="Times New Roman" w:hAnsi="Times New Roman" w:cs="Times New Roman"/>
          <w:sz w:val="24"/>
          <w:szCs w:val="24"/>
        </w:rPr>
        <w:t>esis</w:t>
      </w:r>
      <w:r>
        <w:rPr>
          <w:rFonts w:ascii="Times New Roman" w:hAnsi="Times New Roman" w:cs="Times New Roman"/>
          <w:sz w:val="24"/>
          <w:szCs w:val="24"/>
        </w:rPr>
        <w:t xml:space="preserve"> 8:21</w:t>
      </w:r>
    </w:p>
    <w:p w14:paraId="0036F205" w14:textId="0766352A" w:rsidR="005409A2" w:rsidRPr="00981EF8" w:rsidRDefault="004F00C1" w:rsidP="005409A2">
      <w:pPr>
        <w:tabs>
          <w:tab w:val="num" w:pos="360"/>
        </w:tabs>
        <w:spacing w:line="216" w:lineRule="auto"/>
        <w:textAlignment w:val="baseline"/>
        <w:rPr>
          <w:rFonts w:ascii="Times New Roman" w:hAnsi="Times New Roman" w:cs="Times New Roman"/>
          <w:b/>
          <w:sz w:val="24"/>
          <w:szCs w:val="24"/>
        </w:rPr>
      </w:pPr>
      <w:r>
        <w:rPr>
          <w:rFonts w:ascii="Times New Roman" w:hAnsi="Times New Roman" w:cs="Times New Roman"/>
          <w:b/>
          <w:sz w:val="24"/>
          <w:szCs w:val="24"/>
        </w:rPr>
        <w:t>A ‘s</w:t>
      </w:r>
      <w:r w:rsidR="005409A2" w:rsidRPr="00981EF8">
        <w:rPr>
          <w:rFonts w:ascii="Times New Roman" w:hAnsi="Times New Roman" w:cs="Times New Roman"/>
          <w:b/>
          <w:sz w:val="24"/>
          <w:szCs w:val="24"/>
        </w:rPr>
        <w:t>oothing aroma</w:t>
      </w:r>
      <w:r>
        <w:rPr>
          <w:rFonts w:ascii="Times New Roman" w:hAnsi="Times New Roman" w:cs="Times New Roman"/>
          <w:b/>
          <w:sz w:val="24"/>
          <w:szCs w:val="24"/>
        </w:rPr>
        <w:t>’ to God</w:t>
      </w:r>
    </w:p>
    <w:p w14:paraId="353B2801" w14:textId="58576B0B" w:rsidR="005409A2" w:rsidRDefault="00981EF8" w:rsidP="005409A2">
      <w:pPr>
        <w:tabs>
          <w:tab w:val="num" w:pos="360"/>
        </w:tabs>
        <w:spacing w:line="216" w:lineRule="auto"/>
        <w:textAlignment w:val="baseline"/>
        <w:rPr>
          <w:rFonts w:ascii="Times New Roman" w:hAnsi="Times New Roman" w:cs="Times New Roman"/>
          <w:sz w:val="24"/>
          <w:szCs w:val="24"/>
        </w:rPr>
      </w:pPr>
      <w:r>
        <w:rPr>
          <w:rFonts w:ascii="Times New Roman" w:hAnsi="Times New Roman" w:cs="Times New Roman"/>
          <w:sz w:val="24"/>
          <w:szCs w:val="24"/>
        </w:rPr>
        <w:t>Gen</w:t>
      </w:r>
      <w:r w:rsidR="004F00C1">
        <w:rPr>
          <w:rFonts w:ascii="Times New Roman" w:hAnsi="Times New Roman" w:cs="Times New Roman"/>
          <w:sz w:val="24"/>
          <w:szCs w:val="24"/>
        </w:rPr>
        <w:t>esis</w:t>
      </w:r>
      <w:r>
        <w:rPr>
          <w:rFonts w:ascii="Times New Roman" w:hAnsi="Times New Roman" w:cs="Times New Roman"/>
          <w:sz w:val="24"/>
          <w:szCs w:val="24"/>
        </w:rPr>
        <w:t xml:space="preserve"> 8:21 to Ezekiel 20:41, 42 times total</w:t>
      </w:r>
    </w:p>
    <w:p w14:paraId="654EA2F5" w14:textId="4AD34860" w:rsidR="00981EF8" w:rsidRPr="00981EF8" w:rsidRDefault="00981EF8" w:rsidP="005409A2">
      <w:pPr>
        <w:tabs>
          <w:tab w:val="num" w:pos="360"/>
        </w:tabs>
        <w:spacing w:line="216" w:lineRule="auto"/>
        <w:textAlignment w:val="baseline"/>
        <w:rPr>
          <w:rFonts w:ascii="Times New Roman" w:hAnsi="Times New Roman" w:cs="Times New Roman"/>
          <w:b/>
          <w:sz w:val="24"/>
          <w:szCs w:val="24"/>
        </w:rPr>
      </w:pPr>
      <w:r w:rsidRPr="00981EF8">
        <w:rPr>
          <w:rFonts w:ascii="Times New Roman" w:hAnsi="Times New Roman" w:cs="Times New Roman"/>
          <w:b/>
          <w:sz w:val="24"/>
          <w:szCs w:val="24"/>
        </w:rPr>
        <w:t>Aroma…to God, or to God…. aroma</w:t>
      </w:r>
    </w:p>
    <w:p w14:paraId="4E907C41" w14:textId="1653C305" w:rsidR="00981EF8" w:rsidRDefault="00981EF8" w:rsidP="005409A2">
      <w:pPr>
        <w:tabs>
          <w:tab w:val="num" w:pos="360"/>
        </w:tabs>
        <w:spacing w:line="216" w:lineRule="auto"/>
        <w:textAlignment w:val="baseline"/>
        <w:rPr>
          <w:rFonts w:ascii="Times New Roman" w:hAnsi="Times New Roman" w:cs="Times New Roman"/>
          <w:sz w:val="24"/>
          <w:szCs w:val="24"/>
        </w:rPr>
      </w:pPr>
      <w:r>
        <w:rPr>
          <w:rFonts w:ascii="Times New Roman" w:hAnsi="Times New Roman" w:cs="Times New Roman"/>
          <w:sz w:val="24"/>
          <w:szCs w:val="24"/>
        </w:rPr>
        <w:t>Eph</w:t>
      </w:r>
      <w:r w:rsidR="004F00C1">
        <w:rPr>
          <w:rFonts w:ascii="Times New Roman" w:hAnsi="Times New Roman" w:cs="Times New Roman"/>
          <w:sz w:val="24"/>
          <w:szCs w:val="24"/>
        </w:rPr>
        <w:t>esians</w:t>
      </w:r>
      <w:r>
        <w:rPr>
          <w:rFonts w:ascii="Times New Roman" w:hAnsi="Times New Roman" w:cs="Times New Roman"/>
          <w:sz w:val="24"/>
          <w:szCs w:val="24"/>
        </w:rPr>
        <w:t xml:space="preserve"> 5:2</w:t>
      </w:r>
      <w:r w:rsidR="004F00C1">
        <w:rPr>
          <w:rFonts w:ascii="Times New Roman" w:hAnsi="Times New Roman" w:cs="Times New Roman"/>
          <w:sz w:val="24"/>
          <w:szCs w:val="24"/>
        </w:rPr>
        <w:t xml:space="preserve">; </w:t>
      </w:r>
      <w:r>
        <w:rPr>
          <w:rFonts w:ascii="Times New Roman" w:hAnsi="Times New Roman" w:cs="Times New Roman"/>
          <w:sz w:val="24"/>
          <w:szCs w:val="24"/>
        </w:rPr>
        <w:t>Phil</w:t>
      </w:r>
      <w:r w:rsidR="004F00C1">
        <w:rPr>
          <w:rFonts w:ascii="Times New Roman" w:hAnsi="Times New Roman" w:cs="Times New Roman"/>
          <w:sz w:val="24"/>
          <w:szCs w:val="24"/>
        </w:rPr>
        <w:t>ippians</w:t>
      </w:r>
      <w:r>
        <w:rPr>
          <w:rFonts w:ascii="Times New Roman" w:hAnsi="Times New Roman" w:cs="Times New Roman"/>
          <w:sz w:val="24"/>
          <w:szCs w:val="24"/>
        </w:rPr>
        <w:t xml:space="preserve"> 4:8</w:t>
      </w:r>
      <w:bookmarkStart w:id="0" w:name="_GoBack"/>
      <w:bookmarkEnd w:id="0"/>
    </w:p>
    <w:p w14:paraId="11D41BBF" w14:textId="587D3728" w:rsidR="00874222" w:rsidRPr="00B32F6E" w:rsidRDefault="00874222" w:rsidP="005409A2">
      <w:pPr>
        <w:tabs>
          <w:tab w:val="num" w:pos="360"/>
        </w:tabs>
        <w:spacing w:line="216" w:lineRule="auto"/>
        <w:textAlignment w:val="baseline"/>
        <w:rPr>
          <w:rFonts w:ascii="Times New Roman" w:hAnsi="Times New Roman" w:cs="Times New Roman"/>
          <w:b/>
          <w:sz w:val="24"/>
          <w:szCs w:val="24"/>
        </w:rPr>
      </w:pPr>
      <w:r w:rsidRPr="00B32F6E">
        <w:rPr>
          <w:rFonts w:ascii="Times New Roman" w:hAnsi="Times New Roman" w:cs="Times New Roman"/>
          <w:b/>
          <w:sz w:val="24"/>
          <w:szCs w:val="24"/>
        </w:rPr>
        <w:t>Christ felt compassion</w:t>
      </w:r>
    </w:p>
    <w:p w14:paraId="56A15ACB" w14:textId="50A4E15E" w:rsidR="00874222" w:rsidRDefault="00874222" w:rsidP="00874222">
      <w:pPr>
        <w:tabs>
          <w:tab w:val="num" w:pos="360"/>
        </w:tabs>
        <w:spacing w:line="216" w:lineRule="auto"/>
        <w:textAlignment w:val="baseline"/>
        <w:rPr>
          <w:rFonts w:ascii="Times New Roman" w:hAnsi="Times New Roman" w:cs="Times New Roman"/>
          <w:sz w:val="24"/>
          <w:szCs w:val="24"/>
        </w:rPr>
      </w:pPr>
      <w:r w:rsidRPr="00874222">
        <w:rPr>
          <w:rFonts w:ascii="Times New Roman" w:hAnsi="Times New Roman" w:cs="Times New Roman"/>
          <w:sz w:val="24"/>
          <w:szCs w:val="24"/>
        </w:rPr>
        <w:t>Matt</w:t>
      </w:r>
      <w:r w:rsidR="004F00C1">
        <w:rPr>
          <w:rFonts w:ascii="Times New Roman" w:hAnsi="Times New Roman" w:cs="Times New Roman"/>
          <w:sz w:val="24"/>
          <w:szCs w:val="24"/>
        </w:rPr>
        <w:t>hew</w:t>
      </w:r>
      <w:r w:rsidRPr="00874222">
        <w:rPr>
          <w:rFonts w:ascii="Times New Roman" w:hAnsi="Times New Roman" w:cs="Times New Roman"/>
          <w:sz w:val="24"/>
          <w:szCs w:val="24"/>
        </w:rPr>
        <w:t xml:space="preserve"> 9:36</w:t>
      </w:r>
      <w:r>
        <w:rPr>
          <w:rFonts w:ascii="Times New Roman" w:hAnsi="Times New Roman" w:cs="Times New Roman"/>
          <w:sz w:val="24"/>
          <w:szCs w:val="24"/>
        </w:rPr>
        <w:t xml:space="preserve">; </w:t>
      </w:r>
      <w:r w:rsidRPr="00874222">
        <w:rPr>
          <w:rFonts w:ascii="Times New Roman" w:hAnsi="Times New Roman" w:cs="Times New Roman"/>
          <w:sz w:val="24"/>
          <w:szCs w:val="24"/>
        </w:rPr>
        <w:t>14:14</w:t>
      </w:r>
      <w:r>
        <w:rPr>
          <w:rFonts w:ascii="Times New Roman" w:hAnsi="Times New Roman" w:cs="Times New Roman"/>
          <w:sz w:val="24"/>
          <w:szCs w:val="24"/>
        </w:rPr>
        <w:t xml:space="preserve">; </w:t>
      </w:r>
      <w:r w:rsidRPr="00874222">
        <w:rPr>
          <w:rFonts w:ascii="Times New Roman" w:hAnsi="Times New Roman" w:cs="Times New Roman"/>
          <w:sz w:val="24"/>
          <w:szCs w:val="24"/>
        </w:rPr>
        <w:t>15:32</w:t>
      </w:r>
      <w:r>
        <w:rPr>
          <w:rFonts w:ascii="Times New Roman" w:hAnsi="Times New Roman" w:cs="Times New Roman"/>
          <w:sz w:val="24"/>
          <w:szCs w:val="24"/>
        </w:rPr>
        <w:t xml:space="preserve">; </w:t>
      </w:r>
      <w:r w:rsidRPr="00874222">
        <w:rPr>
          <w:rFonts w:ascii="Times New Roman" w:hAnsi="Times New Roman" w:cs="Times New Roman"/>
          <w:sz w:val="24"/>
          <w:szCs w:val="24"/>
        </w:rPr>
        <w:t>20:34</w:t>
      </w:r>
      <w:r w:rsidR="004F00C1">
        <w:rPr>
          <w:rFonts w:ascii="Times New Roman" w:hAnsi="Times New Roman" w:cs="Times New Roman"/>
          <w:sz w:val="24"/>
          <w:szCs w:val="24"/>
        </w:rPr>
        <w:t xml:space="preserve">; </w:t>
      </w:r>
      <w:r w:rsidRPr="00874222">
        <w:rPr>
          <w:rFonts w:ascii="Times New Roman" w:hAnsi="Times New Roman" w:cs="Times New Roman"/>
          <w:sz w:val="24"/>
          <w:szCs w:val="24"/>
        </w:rPr>
        <w:t>Mark 1:41</w:t>
      </w:r>
      <w:r w:rsidR="00B32F6E">
        <w:rPr>
          <w:rFonts w:ascii="Times New Roman" w:hAnsi="Times New Roman" w:cs="Times New Roman"/>
          <w:sz w:val="24"/>
          <w:szCs w:val="24"/>
        </w:rPr>
        <w:t xml:space="preserve">; </w:t>
      </w:r>
      <w:r w:rsidRPr="00874222">
        <w:rPr>
          <w:rFonts w:ascii="Times New Roman" w:hAnsi="Times New Roman" w:cs="Times New Roman"/>
          <w:sz w:val="24"/>
          <w:szCs w:val="24"/>
        </w:rPr>
        <w:t>6:34</w:t>
      </w:r>
      <w:r w:rsidR="00B32F6E">
        <w:rPr>
          <w:rFonts w:ascii="Times New Roman" w:hAnsi="Times New Roman" w:cs="Times New Roman"/>
          <w:sz w:val="24"/>
          <w:szCs w:val="24"/>
        </w:rPr>
        <w:t xml:space="preserve">; </w:t>
      </w:r>
      <w:r w:rsidRPr="00874222">
        <w:rPr>
          <w:rFonts w:ascii="Times New Roman" w:hAnsi="Times New Roman" w:cs="Times New Roman"/>
          <w:sz w:val="24"/>
          <w:szCs w:val="24"/>
        </w:rPr>
        <w:t>8:2</w:t>
      </w:r>
      <w:r w:rsidR="00B32F6E">
        <w:rPr>
          <w:rFonts w:ascii="Times New Roman" w:hAnsi="Times New Roman" w:cs="Times New Roman"/>
          <w:sz w:val="24"/>
          <w:szCs w:val="24"/>
        </w:rPr>
        <w:t xml:space="preserve">; </w:t>
      </w:r>
      <w:r w:rsidRPr="00874222">
        <w:rPr>
          <w:rFonts w:ascii="Times New Roman" w:hAnsi="Times New Roman" w:cs="Times New Roman"/>
          <w:sz w:val="24"/>
          <w:szCs w:val="24"/>
        </w:rPr>
        <w:t>9:22</w:t>
      </w:r>
      <w:r w:rsidR="004F00C1">
        <w:rPr>
          <w:rFonts w:ascii="Times New Roman" w:hAnsi="Times New Roman" w:cs="Times New Roman"/>
          <w:sz w:val="24"/>
          <w:szCs w:val="24"/>
        </w:rPr>
        <w:t xml:space="preserve">; </w:t>
      </w:r>
      <w:r w:rsidRPr="00874222">
        <w:rPr>
          <w:rFonts w:ascii="Times New Roman" w:hAnsi="Times New Roman" w:cs="Times New Roman"/>
          <w:sz w:val="24"/>
          <w:szCs w:val="24"/>
        </w:rPr>
        <w:t>Luke 7:13</w:t>
      </w:r>
    </w:p>
    <w:p w14:paraId="284A5FD7" w14:textId="47F15EF1" w:rsidR="00981EF8" w:rsidRPr="00B32F6E" w:rsidRDefault="00874222" w:rsidP="005409A2">
      <w:pPr>
        <w:tabs>
          <w:tab w:val="num" w:pos="360"/>
        </w:tabs>
        <w:spacing w:line="216" w:lineRule="auto"/>
        <w:textAlignment w:val="baseline"/>
        <w:rPr>
          <w:rFonts w:ascii="Times New Roman" w:hAnsi="Times New Roman" w:cs="Times New Roman"/>
          <w:b/>
          <w:sz w:val="24"/>
          <w:szCs w:val="24"/>
        </w:rPr>
      </w:pPr>
      <w:r w:rsidRPr="00B32F6E">
        <w:rPr>
          <w:rFonts w:ascii="Times New Roman" w:hAnsi="Times New Roman" w:cs="Times New Roman"/>
          <w:b/>
          <w:sz w:val="24"/>
          <w:szCs w:val="24"/>
        </w:rPr>
        <w:t>Christ tasted death</w:t>
      </w:r>
    </w:p>
    <w:p w14:paraId="5169F10B" w14:textId="1B55D19B" w:rsidR="00874222" w:rsidRDefault="00874222" w:rsidP="005B2CFB">
      <w:pPr>
        <w:tabs>
          <w:tab w:val="num" w:pos="360"/>
        </w:tabs>
        <w:spacing w:after="0" w:line="216" w:lineRule="auto"/>
        <w:textAlignment w:val="baseline"/>
        <w:rPr>
          <w:rFonts w:ascii="Times New Roman" w:hAnsi="Times New Roman" w:cs="Times New Roman"/>
          <w:sz w:val="24"/>
          <w:szCs w:val="24"/>
        </w:rPr>
      </w:pPr>
      <w:r>
        <w:rPr>
          <w:rFonts w:ascii="Times New Roman" w:hAnsi="Times New Roman" w:cs="Times New Roman"/>
          <w:sz w:val="24"/>
          <w:szCs w:val="24"/>
        </w:rPr>
        <w:t>Hebrews 2:9</w:t>
      </w:r>
    </w:p>
    <w:p w14:paraId="26762692" w14:textId="77777777" w:rsidR="009E3614" w:rsidRPr="009E3614" w:rsidRDefault="009E3614" w:rsidP="005409A2">
      <w:pPr>
        <w:tabs>
          <w:tab w:val="num" w:pos="360"/>
        </w:tabs>
        <w:spacing w:line="216" w:lineRule="auto"/>
        <w:textAlignment w:val="baseline"/>
        <w:rPr>
          <w:rFonts w:ascii="Times New Roman" w:hAnsi="Times New Roman" w:cs="Times New Roman"/>
          <w:sz w:val="16"/>
          <w:szCs w:val="16"/>
        </w:rPr>
      </w:pPr>
    </w:p>
    <w:p w14:paraId="3C0E58D7" w14:textId="1B2E0E61" w:rsidR="009E3614" w:rsidRDefault="009E3614" w:rsidP="009E3614">
      <w:pPr>
        <w:tabs>
          <w:tab w:val="num" w:pos="360"/>
        </w:tabs>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These are all ways in which mankind has been made in God’s image and likeness </w:t>
      </w:r>
      <w:proofErr w:type="gramStart"/>
      <w:r>
        <w:rPr>
          <w:rFonts w:ascii="Times New Roman" w:hAnsi="Times New Roman" w:cs="Times New Roman"/>
          <w:sz w:val="24"/>
          <w:szCs w:val="24"/>
        </w:rPr>
        <w:t>so as to</w:t>
      </w:r>
      <w:proofErr w:type="gramEnd"/>
      <w:r>
        <w:rPr>
          <w:rFonts w:ascii="Times New Roman" w:hAnsi="Times New Roman" w:cs="Times New Roman"/>
          <w:sz w:val="24"/>
          <w:szCs w:val="24"/>
        </w:rPr>
        <w:t xml:space="preserve"> have aspects of the image and likeness of God in these respects, as we pointed out last Sunday:</w:t>
      </w:r>
    </w:p>
    <w:p w14:paraId="4EA58AF8" w14:textId="77777777" w:rsidR="009E3614" w:rsidRDefault="009E3614" w:rsidP="009E3614">
      <w:pPr>
        <w:tabs>
          <w:tab w:val="num" w:pos="360"/>
        </w:tabs>
        <w:spacing w:after="0" w:line="240" w:lineRule="auto"/>
        <w:textAlignment w:val="baseline"/>
        <w:rPr>
          <w:rFonts w:ascii="Times New Roman" w:hAnsi="Times New Roman" w:cs="Times New Roman"/>
          <w:sz w:val="24"/>
          <w:szCs w:val="24"/>
        </w:rPr>
      </w:pPr>
    </w:p>
    <w:p w14:paraId="5E73BE46" w14:textId="77777777" w:rsidR="009E3614" w:rsidRDefault="009E3614" w:rsidP="009E3614">
      <w:pPr>
        <w:numPr>
          <w:ilvl w:val="0"/>
          <w:numId w:val="2"/>
        </w:numPr>
        <w:tabs>
          <w:tab w:val="clear" w:pos="720"/>
          <w:tab w:val="num" w:pos="360"/>
        </w:tabs>
        <w:spacing w:after="0" w:line="240" w:lineRule="auto"/>
        <w:ind w:left="360"/>
        <w:textAlignment w:val="baseline"/>
        <w:rPr>
          <w:rFonts w:ascii="Times New Roman" w:hAnsi="Times New Roman" w:cs="Times New Roman"/>
          <w:sz w:val="24"/>
          <w:szCs w:val="24"/>
        </w:rPr>
      </w:pPr>
      <w:r w:rsidRPr="009E3614">
        <w:rPr>
          <w:rFonts w:ascii="Times New Roman" w:hAnsi="Times New Roman" w:cs="Times New Roman"/>
          <w:sz w:val="24"/>
          <w:szCs w:val="24"/>
        </w:rPr>
        <w:t xml:space="preserve">It is a </w:t>
      </w:r>
      <w:r w:rsidRPr="009E3614">
        <w:rPr>
          <w:rFonts w:ascii="Times New Roman" w:hAnsi="Times New Roman" w:cs="Times New Roman"/>
          <w:i/>
          <w:iCs/>
          <w:sz w:val="24"/>
          <w:szCs w:val="24"/>
        </w:rPr>
        <w:t>personal</w:t>
      </w:r>
      <w:r w:rsidRPr="009E3614">
        <w:rPr>
          <w:rFonts w:ascii="Times New Roman" w:hAnsi="Times New Roman" w:cs="Times New Roman"/>
          <w:sz w:val="24"/>
          <w:szCs w:val="24"/>
        </w:rPr>
        <w:t xml:space="preserve"> image and likeness (Genesis 1:26; 2:19-23)</w:t>
      </w:r>
    </w:p>
    <w:p w14:paraId="11A5C1BA" w14:textId="1C78B991" w:rsidR="009E3614" w:rsidRPr="009E3614" w:rsidRDefault="009E3614" w:rsidP="009E3614">
      <w:pPr>
        <w:numPr>
          <w:ilvl w:val="0"/>
          <w:numId w:val="2"/>
        </w:numPr>
        <w:tabs>
          <w:tab w:val="clear" w:pos="720"/>
          <w:tab w:val="num" w:pos="360"/>
        </w:tabs>
        <w:spacing w:after="0" w:line="240" w:lineRule="auto"/>
        <w:ind w:left="360"/>
        <w:textAlignment w:val="baseline"/>
        <w:rPr>
          <w:rFonts w:ascii="Times New Roman" w:hAnsi="Times New Roman" w:cs="Times New Roman"/>
          <w:sz w:val="24"/>
          <w:szCs w:val="24"/>
        </w:rPr>
      </w:pPr>
      <w:r w:rsidRPr="009E3614">
        <w:rPr>
          <w:rFonts w:ascii="Times New Roman" w:hAnsi="Times New Roman" w:cs="Times New Roman"/>
          <w:sz w:val="24"/>
          <w:szCs w:val="24"/>
        </w:rPr>
        <w:t xml:space="preserve">It is a </w:t>
      </w:r>
      <w:r w:rsidRPr="009E3614">
        <w:rPr>
          <w:rFonts w:ascii="Times New Roman" w:hAnsi="Times New Roman" w:cs="Times New Roman"/>
          <w:i/>
          <w:iCs/>
          <w:sz w:val="24"/>
          <w:szCs w:val="24"/>
        </w:rPr>
        <w:t>spiritual</w:t>
      </w:r>
      <w:r w:rsidRPr="009E3614">
        <w:rPr>
          <w:rFonts w:ascii="Times New Roman" w:hAnsi="Times New Roman" w:cs="Times New Roman"/>
          <w:sz w:val="24"/>
          <w:szCs w:val="24"/>
        </w:rPr>
        <w:t xml:space="preserve"> image and likeness (Genesis 1:26; 1 Corinthians 15:45)</w:t>
      </w:r>
    </w:p>
    <w:p w14:paraId="1F05C5DA" w14:textId="77777777" w:rsidR="009E3614" w:rsidRPr="009E3614" w:rsidRDefault="009E3614" w:rsidP="009E3614">
      <w:pPr>
        <w:numPr>
          <w:ilvl w:val="0"/>
          <w:numId w:val="2"/>
        </w:numPr>
        <w:tabs>
          <w:tab w:val="clear" w:pos="720"/>
          <w:tab w:val="num" w:pos="360"/>
        </w:tabs>
        <w:spacing w:after="0" w:line="240" w:lineRule="auto"/>
        <w:ind w:left="360"/>
        <w:textAlignment w:val="baseline"/>
        <w:rPr>
          <w:rFonts w:ascii="Times New Roman" w:hAnsi="Times New Roman" w:cs="Times New Roman"/>
          <w:sz w:val="24"/>
          <w:szCs w:val="24"/>
        </w:rPr>
      </w:pPr>
      <w:r w:rsidRPr="009E3614">
        <w:rPr>
          <w:rFonts w:ascii="Times New Roman" w:hAnsi="Times New Roman" w:cs="Times New Roman"/>
          <w:sz w:val="24"/>
          <w:szCs w:val="24"/>
        </w:rPr>
        <w:t xml:space="preserve">It is a </w:t>
      </w:r>
      <w:r w:rsidRPr="009E3614">
        <w:rPr>
          <w:rFonts w:ascii="Times New Roman" w:hAnsi="Times New Roman" w:cs="Times New Roman"/>
          <w:i/>
          <w:iCs/>
          <w:sz w:val="24"/>
          <w:szCs w:val="24"/>
        </w:rPr>
        <w:t>moral</w:t>
      </w:r>
      <w:r w:rsidRPr="009E3614">
        <w:rPr>
          <w:rFonts w:ascii="Times New Roman" w:hAnsi="Times New Roman" w:cs="Times New Roman"/>
          <w:sz w:val="24"/>
          <w:szCs w:val="24"/>
        </w:rPr>
        <w:t xml:space="preserve"> image and likeness (Genesis 1:26-3:24; Ephesians 4:22-24; Colossians 3:9-10)</w:t>
      </w:r>
    </w:p>
    <w:p w14:paraId="3B840866" w14:textId="77777777" w:rsidR="009E3614" w:rsidRPr="009E3614" w:rsidRDefault="009E3614" w:rsidP="009E3614">
      <w:pPr>
        <w:numPr>
          <w:ilvl w:val="0"/>
          <w:numId w:val="3"/>
        </w:numPr>
        <w:tabs>
          <w:tab w:val="clear" w:pos="720"/>
          <w:tab w:val="num" w:pos="360"/>
        </w:tabs>
        <w:spacing w:after="0" w:line="240" w:lineRule="auto"/>
        <w:ind w:left="360"/>
        <w:textAlignment w:val="baseline"/>
        <w:rPr>
          <w:rFonts w:ascii="Times New Roman" w:hAnsi="Times New Roman" w:cs="Times New Roman"/>
          <w:sz w:val="24"/>
          <w:szCs w:val="24"/>
        </w:rPr>
      </w:pPr>
      <w:r w:rsidRPr="009E3614">
        <w:rPr>
          <w:rFonts w:ascii="Times New Roman" w:hAnsi="Times New Roman" w:cs="Times New Roman"/>
          <w:sz w:val="24"/>
          <w:szCs w:val="24"/>
        </w:rPr>
        <w:t xml:space="preserve">It is an </w:t>
      </w:r>
      <w:r w:rsidRPr="009E3614">
        <w:rPr>
          <w:rFonts w:ascii="Times New Roman" w:hAnsi="Times New Roman" w:cs="Times New Roman"/>
          <w:i/>
          <w:iCs/>
          <w:sz w:val="24"/>
          <w:szCs w:val="24"/>
        </w:rPr>
        <w:t>interpersonal</w:t>
      </w:r>
      <w:r w:rsidRPr="009E3614">
        <w:rPr>
          <w:rFonts w:ascii="Times New Roman" w:hAnsi="Times New Roman" w:cs="Times New Roman"/>
          <w:sz w:val="24"/>
          <w:szCs w:val="24"/>
        </w:rPr>
        <w:t xml:space="preserve"> image and likeness (Genesis 1:26; 1 John 1:3)</w:t>
      </w:r>
    </w:p>
    <w:p w14:paraId="5343007A" w14:textId="77777777" w:rsidR="009E3614" w:rsidRPr="009E3614" w:rsidRDefault="009E3614" w:rsidP="009E3614">
      <w:pPr>
        <w:numPr>
          <w:ilvl w:val="0"/>
          <w:numId w:val="3"/>
        </w:numPr>
        <w:tabs>
          <w:tab w:val="clear" w:pos="720"/>
          <w:tab w:val="num" w:pos="360"/>
        </w:tabs>
        <w:spacing w:after="0" w:line="240" w:lineRule="auto"/>
        <w:ind w:left="360"/>
        <w:textAlignment w:val="baseline"/>
        <w:rPr>
          <w:rFonts w:ascii="Times New Roman" w:hAnsi="Times New Roman" w:cs="Times New Roman"/>
          <w:sz w:val="24"/>
          <w:szCs w:val="24"/>
        </w:rPr>
      </w:pPr>
      <w:r w:rsidRPr="009E3614">
        <w:rPr>
          <w:rFonts w:ascii="Times New Roman" w:hAnsi="Times New Roman" w:cs="Times New Roman"/>
          <w:sz w:val="24"/>
          <w:szCs w:val="24"/>
        </w:rPr>
        <w:t xml:space="preserve">It is an </w:t>
      </w:r>
      <w:r w:rsidRPr="009E3614">
        <w:rPr>
          <w:rFonts w:ascii="Times New Roman" w:hAnsi="Times New Roman" w:cs="Times New Roman"/>
          <w:i/>
          <w:iCs/>
          <w:sz w:val="24"/>
          <w:szCs w:val="24"/>
        </w:rPr>
        <w:t xml:space="preserve">authority </w:t>
      </w:r>
      <w:r w:rsidRPr="009E3614">
        <w:rPr>
          <w:rFonts w:ascii="Times New Roman" w:hAnsi="Times New Roman" w:cs="Times New Roman"/>
          <w:sz w:val="24"/>
          <w:szCs w:val="24"/>
        </w:rPr>
        <w:t>image and likeness (Genesis 1:26-2:25)</w:t>
      </w:r>
    </w:p>
    <w:p w14:paraId="4C7636D7" w14:textId="77777777" w:rsidR="009E3614" w:rsidRPr="009E3614" w:rsidRDefault="009E3614" w:rsidP="009E3614">
      <w:pPr>
        <w:numPr>
          <w:ilvl w:val="0"/>
          <w:numId w:val="3"/>
        </w:numPr>
        <w:tabs>
          <w:tab w:val="clear" w:pos="720"/>
          <w:tab w:val="num" w:pos="360"/>
        </w:tabs>
        <w:spacing w:after="0" w:line="240" w:lineRule="auto"/>
        <w:ind w:left="360"/>
        <w:textAlignment w:val="baseline"/>
        <w:rPr>
          <w:rFonts w:ascii="Times New Roman" w:hAnsi="Times New Roman" w:cs="Times New Roman"/>
          <w:sz w:val="24"/>
          <w:szCs w:val="24"/>
        </w:rPr>
      </w:pPr>
      <w:r w:rsidRPr="009E3614">
        <w:rPr>
          <w:rFonts w:ascii="Times New Roman" w:hAnsi="Times New Roman" w:cs="Times New Roman"/>
          <w:sz w:val="24"/>
          <w:szCs w:val="24"/>
        </w:rPr>
        <w:t xml:space="preserve">It is a </w:t>
      </w:r>
      <w:r w:rsidRPr="009E3614">
        <w:rPr>
          <w:rFonts w:ascii="Times New Roman" w:hAnsi="Times New Roman" w:cs="Times New Roman"/>
          <w:i/>
          <w:iCs/>
          <w:sz w:val="24"/>
          <w:szCs w:val="24"/>
        </w:rPr>
        <w:t xml:space="preserve">creative </w:t>
      </w:r>
      <w:r w:rsidRPr="009E3614">
        <w:rPr>
          <w:rFonts w:ascii="Times New Roman" w:hAnsi="Times New Roman" w:cs="Times New Roman"/>
          <w:sz w:val="24"/>
          <w:szCs w:val="24"/>
        </w:rPr>
        <w:t>image and likeness (Genesis 1:1-2:25; Exodus 25:8,9)</w:t>
      </w:r>
    </w:p>
    <w:p w14:paraId="0DD082F0" w14:textId="77777777" w:rsidR="009E3614" w:rsidRDefault="009E3614" w:rsidP="009E3614">
      <w:pPr>
        <w:tabs>
          <w:tab w:val="num" w:pos="360"/>
        </w:tabs>
        <w:spacing w:after="0" w:line="240" w:lineRule="auto"/>
        <w:textAlignment w:val="baseline"/>
        <w:rPr>
          <w:rFonts w:ascii="Times New Roman" w:hAnsi="Times New Roman" w:cs="Times New Roman"/>
          <w:sz w:val="24"/>
          <w:szCs w:val="24"/>
        </w:rPr>
      </w:pPr>
    </w:p>
    <w:p w14:paraId="47BEF341" w14:textId="22D157D5" w:rsidR="009C1252" w:rsidRPr="006316F5" w:rsidRDefault="005B2CFB" w:rsidP="005B2CFB">
      <w:pPr>
        <w:tabs>
          <w:tab w:val="num" w:pos="360"/>
        </w:tabs>
        <w:spacing w:line="216" w:lineRule="auto"/>
        <w:textAlignment w:val="baseline"/>
        <w:rPr>
          <w:rFonts w:ascii="Times New Roman" w:hAnsi="Times New Roman" w:cs="Times New Roman"/>
          <w:sz w:val="24"/>
          <w:szCs w:val="24"/>
        </w:rPr>
      </w:pPr>
      <w:r>
        <w:rPr>
          <w:rFonts w:ascii="Times New Roman" w:hAnsi="Times New Roman" w:cs="Times New Roman"/>
          <w:sz w:val="24"/>
          <w:szCs w:val="24"/>
        </w:rPr>
        <w:t>Next time, as we continue to explore what it means to have been made in the image and likeness of God, we will examine what the diagram on the bottom left side of page 2 tells us about the mind, emotions and will of man, in both the physical and spiritual realms, and how those aspects of the soul (mind, emotions and will) relate to having been made in the image and likeness of God.</w:t>
      </w:r>
    </w:p>
    <w:sectPr w:rsidR="009C1252" w:rsidRPr="006316F5" w:rsidSect="0019717D">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69E4C" w14:textId="77777777" w:rsidR="004D2941" w:rsidRDefault="004D2941" w:rsidP="009E47F8">
      <w:pPr>
        <w:spacing w:after="0" w:line="240" w:lineRule="auto"/>
      </w:pPr>
      <w:r>
        <w:separator/>
      </w:r>
    </w:p>
  </w:endnote>
  <w:endnote w:type="continuationSeparator" w:id="0">
    <w:p w14:paraId="56AC4464" w14:textId="77777777" w:rsidR="004D2941" w:rsidRDefault="004D2941" w:rsidP="009E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7F8C8" w14:textId="77777777" w:rsidR="00075971" w:rsidRDefault="00075971" w:rsidP="009E47F8">
    <w:pPr>
      <w:tabs>
        <w:tab w:val="center" w:pos="4320"/>
        <w:tab w:val="right" w:pos="8640"/>
      </w:tabs>
      <w:suppressAutoHyphens/>
      <w:spacing w:after="0" w:line="100" w:lineRule="atLeast"/>
      <w:jc w:val="center"/>
      <w:rPr>
        <w:rFonts w:ascii="Times New Roman" w:eastAsia="MS Mincho" w:hAnsi="Times New Roman" w:cs="Times New Roman"/>
        <w:sz w:val="24"/>
        <w:szCs w:val="24"/>
        <w:lang w:eastAsia="he-IL" w:bidi="he-IL"/>
      </w:rPr>
    </w:pPr>
  </w:p>
  <w:p w14:paraId="3D53424B" w14:textId="614BAA83" w:rsidR="009E47F8" w:rsidRPr="009E47F8" w:rsidRDefault="009E47F8" w:rsidP="009E47F8">
    <w:pPr>
      <w:tabs>
        <w:tab w:val="center" w:pos="4320"/>
        <w:tab w:val="right" w:pos="8640"/>
      </w:tabs>
      <w:suppressAutoHyphens/>
      <w:spacing w:after="0" w:line="100" w:lineRule="atLeast"/>
      <w:jc w:val="center"/>
      <w:rPr>
        <w:rFonts w:ascii="Times New Roman" w:eastAsia="MS Mincho" w:hAnsi="Times New Roman" w:cs="Times New Roman"/>
        <w:sz w:val="24"/>
        <w:szCs w:val="24"/>
        <w:lang w:eastAsia="he-IL" w:bidi="he-IL"/>
      </w:rPr>
    </w:pPr>
    <w:r w:rsidRPr="009E47F8">
      <w:rPr>
        <w:rFonts w:ascii="Times New Roman" w:eastAsia="MS Mincho" w:hAnsi="Times New Roman" w:cs="Times New Roman"/>
        <w:sz w:val="24"/>
        <w:szCs w:val="24"/>
        <w:lang w:eastAsia="he-IL" w:bidi="he-IL"/>
      </w:rPr>
      <w:t xml:space="preserve">Holly Hills Bible Church – </w:t>
    </w:r>
    <w:r w:rsidR="00015F75">
      <w:rPr>
        <w:rFonts w:ascii="Times New Roman" w:eastAsia="MS Mincho" w:hAnsi="Times New Roman" w:cs="Times New Roman"/>
        <w:sz w:val="24"/>
        <w:szCs w:val="24"/>
        <w:lang w:eastAsia="he-IL" w:bidi="he-IL"/>
      </w:rPr>
      <w:t>3</w:t>
    </w:r>
    <w:r w:rsidR="00E95BC1">
      <w:rPr>
        <w:rFonts w:ascii="Times New Roman" w:eastAsia="MS Mincho" w:hAnsi="Times New Roman" w:cs="Times New Roman"/>
        <w:sz w:val="24"/>
        <w:szCs w:val="24"/>
        <w:lang w:eastAsia="he-IL" w:bidi="he-IL"/>
      </w:rPr>
      <w:t>1</w:t>
    </w:r>
    <w:r w:rsidRPr="009E47F8">
      <w:rPr>
        <w:rFonts w:ascii="Times New Roman" w:eastAsia="MS Mincho" w:hAnsi="Times New Roman" w:cs="Times New Roman"/>
        <w:sz w:val="24"/>
        <w:szCs w:val="24"/>
        <w:lang w:eastAsia="he-IL" w:bidi="he-IL"/>
      </w:rPr>
      <w:t xml:space="preserve"> The Unfathomable Riches of Christ – </w:t>
    </w:r>
    <w:r w:rsidR="00015F75">
      <w:rPr>
        <w:rFonts w:ascii="Times New Roman" w:eastAsia="MS Mincho" w:hAnsi="Times New Roman" w:cs="Times New Roman"/>
        <w:sz w:val="24"/>
        <w:szCs w:val="24"/>
        <w:lang w:eastAsia="he-IL" w:bidi="he-IL"/>
      </w:rPr>
      <w:t>August</w:t>
    </w:r>
    <w:r w:rsidRPr="009E47F8">
      <w:rPr>
        <w:rFonts w:ascii="Times New Roman" w:eastAsia="MS Mincho" w:hAnsi="Times New Roman" w:cs="Times New Roman"/>
        <w:sz w:val="24"/>
        <w:szCs w:val="24"/>
        <w:lang w:eastAsia="he-IL" w:bidi="he-IL"/>
      </w:rPr>
      <w:t xml:space="preserve"> </w:t>
    </w:r>
    <w:r w:rsidR="00015F75">
      <w:rPr>
        <w:rFonts w:ascii="Times New Roman" w:eastAsia="MS Mincho" w:hAnsi="Times New Roman" w:cs="Times New Roman"/>
        <w:sz w:val="24"/>
        <w:szCs w:val="24"/>
        <w:lang w:eastAsia="he-IL" w:bidi="he-IL"/>
      </w:rPr>
      <w:t>1</w:t>
    </w:r>
    <w:r w:rsidR="00E95BC1">
      <w:rPr>
        <w:rFonts w:ascii="Times New Roman" w:eastAsia="MS Mincho" w:hAnsi="Times New Roman" w:cs="Times New Roman"/>
        <w:sz w:val="24"/>
        <w:szCs w:val="24"/>
        <w:lang w:eastAsia="he-IL" w:bidi="he-IL"/>
      </w:rPr>
      <w:t>9</w:t>
    </w:r>
    <w:r w:rsidRPr="009E47F8">
      <w:rPr>
        <w:rFonts w:ascii="Times New Roman" w:eastAsia="MS Mincho" w:hAnsi="Times New Roman" w:cs="Times New Roman"/>
        <w:sz w:val="24"/>
        <w:szCs w:val="24"/>
        <w:lang w:eastAsia="he-IL" w:bidi="he-IL"/>
      </w:rPr>
      <w:t>, 2018</w:t>
    </w:r>
  </w:p>
  <w:p w14:paraId="0DD2C5ED" w14:textId="4AE782DF" w:rsidR="009E47F8" w:rsidRDefault="00015F75" w:rsidP="009E47F8">
    <w:pPr>
      <w:tabs>
        <w:tab w:val="center" w:pos="4320"/>
        <w:tab w:val="right" w:pos="8640"/>
      </w:tabs>
      <w:suppressAutoHyphens/>
      <w:spacing w:after="0" w:line="100" w:lineRule="atLeast"/>
      <w:jc w:val="center"/>
    </w:pPr>
    <w:r>
      <w:rPr>
        <w:rFonts w:ascii="Times New Roman" w:eastAsia="Times New Roman" w:hAnsi="Times New Roman" w:cs="Times New Roman"/>
        <w:sz w:val="24"/>
        <w:szCs w:val="24"/>
      </w:rPr>
      <w:t xml:space="preserve"> The Image of God – Part I</w:t>
    </w:r>
    <w:r w:rsidR="00E95BC1">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9E47F8">
      <w:rPr>
        <w:rFonts w:ascii="Times New Roman" w:eastAsia="Times New Roman" w:hAnsi="Times New Roman" w:cs="Times New Roman"/>
        <w:sz w:val="24"/>
        <w:szCs w:val="24"/>
      </w:rPr>
      <w:t>–</w:t>
    </w:r>
    <w:r w:rsidR="009E47F8" w:rsidRPr="009E47F8">
      <w:rPr>
        <w:rFonts w:ascii="Times New Roman" w:eastAsia="Times New Roman" w:hAnsi="Times New Roman" w:cs="Times New Roman"/>
        <w:sz w:val="24"/>
        <w:szCs w:val="24"/>
      </w:rPr>
      <w:t xml:space="preserve"> </w:t>
    </w:r>
    <w:r w:rsidR="009E47F8">
      <w:rPr>
        <w:rFonts w:ascii="Times New Roman" w:eastAsia="Times New Roman" w:hAnsi="Times New Roman" w:cs="Times New Roman"/>
        <w:sz w:val="24"/>
        <w:szCs w:val="24"/>
      </w:rPr>
      <w:t>P</w:t>
    </w:r>
    <w:r w:rsidR="009E47F8" w:rsidRPr="009E47F8">
      <w:rPr>
        <w:rFonts w:ascii="Times New Roman" w:eastAsia="MS Mincho" w:hAnsi="Times New Roman" w:cs="Times New Roman"/>
        <w:sz w:val="24"/>
        <w:szCs w:val="24"/>
        <w:lang w:eastAsia="he-IL" w:bidi="he-IL"/>
      </w:rPr>
      <w:t xml:space="preserve">age </w:t>
    </w:r>
    <w:r w:rsidR="009E47F8" w:rsidRPr="009E47F8">
      <w:rPr>
        <w:rFonts w:ascii="Times New Roman" w:eastAsia="SimSun" w:hAnsi="Times New Roman" w:cs="Times New Roman"/>
        <w:sz w:val="24"/>
        <w:szCs w:val="24"/>
        <w:lang w:eastAsia="ar-SA"/>
      </w:rPr>
      <w:fldChar w:fldCharType="begin"/>
    </w:r>
    <w:r w:rsidR="009E47F8" w:rsidRPr="009E47F8">
      <w:rPr>
        <w:rFonts w:ascii="Times New Roman" w:eastAsia="SimSun" w:hAnsi="Times New Roman" w:cs="Times New Roman"/>
        <w:sz w:val="24"/>
        <w:szCs w:val="24"/>
        <w:lang w:eastAsia="ar-SA"/>
      </w:rPr>
      <w:instrText xml:space="preserve"> PAGE </w:instrText>
    </w:r>
    <w:r w:rsidR="009E47F8" w:rsidRPr="009E47F8">
      <w:rPr>
        <w:rFonts w:ascii="Times New Roman" w:eastAsia="SimSun" w:hAnsi="Times New Roman" w:cs="Times New Roman"/>
        <w:sz w:val="24"/>
        <w:szCs w:val="24"/>
        <w:lang w:eastAsia="ar-SA"/>
      </w:rPr>
      <w:fldChar w:fldCharType="separate"/>
    </w:r>
    <w:r w:rsidR="009E47F8" w:rsidRPr="009E47F8">
      <w:rPr>
        <w:rFonts w:ascii="Times New Roman" w:eastAsia="SimSun" w:hAnsi="Times New Roman" w:cs="Times New Roman"/>
        <w:sz w:val="24"/>
        <w:szCs w:val="24"/>
        <w:lang w:eastAsia="ar-SA"/>
      </w:rPr>
      <w:t>1</w:t>
    </w:r>
    <w:r w:rsidR="009E47F8" w:rsidRPr="009E47F8">
      <w:rPr>
        <w:rFonts w:ascii="Times New Roman" w:eastAsia="SimSun" w:hAnsi="Times New Roman" w:cs="Times New Roman"/>
        <w:sz w:val="24"/>
        <w:szCs w:val="24"/>
        <w:lang w:eastAsia="ar-SA"/>
      </w:rPr>
      <w:fldChar w:fldCharType="end"/>
    </w:r>
    <w:r w:rsidR="009E47F8" w:rsidRPr="009E47F8">
      <w:rPr>
        <w:rFonts w:ascii="Times New Roman" w:eastAsia="MS Mincho" w:hAnsi="Times New Roman" w:cs="Times New Roman"/>
        <w:sz w:val="24"/>
        <w:szCs w:val="24"/>
        <w:lang w:eastAsia="he-IL" w:bidi="he-IL"/>
      </w:rPr>
      <w:t xml:space="preserve"> of </w:t>
    </w:r>
    <w:r w:rsidR="004F00C1">
      <w:rPr>
        <w:rFonts w:ascii="Times New Roman" w:eastAsia="MS Mincho" w:hAnsi="Times New Roman" w:cs="Times New Roman"/>
        <w:sz w:val="24"/>
        <w:szCs w:val="24"/>
        <w:lang w:eastAsia="he-IL" w:bidi="he-IL"/>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24D84" w14:textId="77777777" w:rsidR="004D2941" w:rsidRDefault="004D2941" w:rsidP="009E47F8">
      <w:pPr>
        <w:spacing w:after="0" w:line="240" w:lineRule="auto"/>
      </w:pPr>
      <w:r>
        <w:separator/>
      </w:r>
    </w:p>
  </w:footnote>
  <w:footnote w:type="continuationSeparator" w:id="0">
    <w:p w14:paraId="608AF58E" w14:textId="77777777" w:rsidR="004D2941" w:rsidRDefault="004D2941" w:rsidP="009E47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42F72"/>
    <w:multiLevelType w:val="hybridMultilevel"/>
    <w:tmpl w:val="E27A0FE8"/>
    <w:lvl w:ilvl="0" w:tplc="9A66CF5C">
      <w:start w:val="1"/>
      <w:numFmt w:val="bullet"/>
      <w:lvlText w:val="•"/>
      <w:lvlJc w:val="left"/>
      <w:pPr>
        <w:tabs>
          <w:tab w:val="num" w:pos="720"/>
        </w:tabs>
        <w:ind w:left="720" w:hanging="360"/>
      </w:pPr>
      <w:rPr>
        <w:rFonts w:ascii="Times New Roman" w:hAnsi="Times New Roman" w:hint="default"/>
      </w:rPr>
    </w:lvl>
    <w:lvl w:ilvl="1" w:tplc="BD4487E0" w:tentative="1">
      <w:start w:val="1"/>
      <w:numFmt w:val="bullet"/>
      <w:lvlText w:val="•"/>
      <w:lvlJc w:val="left"/>
      <w:pPr>
        <w:tabs>
          <w:tab w:val="num" w:pos="1440"/>
        </w:tabs>
        <w:ind w:left="1440" w:hanging="360"/>
      </w:pPr>
      <w:rPr>
        <w:rFonts w:ascii="Times New Roman" w:hAnsi="Times New Roman" w:hint="default"/>
      </w:rPr>
    </w:lvl>
    <w:lvl w:ilvl="2" w:tplc="2F60D828" w:tentative="1">
      <w:start w:val="1"/>
      <w:numFmt w:val="bullet"/>
      <w:lvlText w:val="•"/>
      <w:lvlJc w:val="left"/>
      <w:pPr>
        <w:tabs>
          <w:tab w:val="num" w:pos="2160"/>
        </w:tabs>
        <w:ind w:left="2160" w:hanging="360"/>
      </w:pPr>
      <w:rPr>
        <w:rFonts w:ascii="Times New Roman" w:hAnsi="Times New Roman" w:hint="default"/>
      </w:rPr>
    </w:lvl>
    <w:lvl w:ilvl="3" w:tplc="37620FBC" w:tentative="1">
      <w:start w:val="1"/>
      <w:numFmt w:val="bullet"/>
      <w:lvlText w:val="•"/>
      <w:lvlJc w:val="left"/>
      <w:pPr>
        <w:tabs>
          <w:tab w:val="num" w:pos="2880"/>
        </w:tabs>
        <w:ind w:left="2880" w:hanging="360"/>
      </w:pPr>
      <w:rPr>
        <w:rFonts w:ascii="Times New Roman" w:hAnsi="Times New Roman" w:hint="default"/>
      </w:rPr>
    </w:lvl>
    <w:lvl w:ilvl="4" w:tplc="059A310A" w:tentative="1">
      <w:start w:val="1"/>
      <w:numFmt w:val="bullet"/>
      <w:lvlText w:val="•"/>
      <w:lvlJc w:val="left"/>
      <w:pPr>
        <w:tabs>
          <w:tab w:val="num" w:pos="3600"/>
        </w:tabs>
        <w:ind w:left="3600" w:hanging="360"/>
      </w:pPr>
      <w:rPr>
        <w:rFonts w:ascii="Times New Roman" w:hAnsi="Times New Roman" w:hint="default"/>
      </w:rPr>
    </w:lvl>
    <w:lvl w:ilvl="5" w:tplc="B0EA7BEE" w:tentative="1">
      <w:start w:val="1"/>
      <w:numFmt w:val="bullet"/>
      <w:lvlText w:val="•"/>
      <w:lvlJc w:val="left"/>
      <w:pPr>
        <w:tabs>
          <w:tab w:val="num" w:pos="4320"/>
        </w:tabs>
        <w:ind w:left="4320" w:hanging="360"/>
      </w:pPr>
      <w:rPr>
        <w:rFonts w:ascii="Times New Roman" w:hAnsi="Times New Roman" w:hint="default"/>
      </w:rPr>
    </w:lvl>
    <w:lvl w:ilvl="6" w:tplc="FC969BEA" w:tentative="1">
      <w:start w:val="1"/>
      <w:numFmt w:val="bullet"/>
      <w:lvlText w:val="•"/>
      <w:lvlJc w:val="left"/>
      <w:pPr>
        <w:tabs>
          <w:tab w:val="num" w:pos="5040"/>
        </w:tabs>
        <w:ind w:left="5040" w:hanging="360"/>
      </w:pPr>
      <w:rPr>
        <w:rFonts w:ascii="Times New Roman" w:hAnsi="Times New Roman" w:hint="default"/>
      </w:rPr>
    </w:lvl>
    <w:lvl w:ilvl="7" w:tplc="CC1AB680" w:tentative="1">
      <w:start w:val="1"/>
      <w:numFmt w:val="bullet"/>
      <w:lvlText w:val="•"/>
      <w:lvlJc w:val="left"/>
      <w:pPr>
        <w:tabs>
          <w:tab w:val="num" w:pos="5760"/>
        </w:tabs>
        <w:ind w:left="5760" w:hanging="360"/>
      </w:pPr>
      <w:rPr>
        <w:rFonts w:ascii="Times New Roman" w:hAnsi="Times New Roman" w:hint="default"/>
      </w:rPr>
    </w:lvl>
    <w:lvl w:ilvl="8" w:tplc="EE40AE2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59E319B"/>
    <w:multiLevelType w:val="hybridMultilevel"/>
    <w:tmpl w:val="815E8A6A"/>
    <w:lvl w:ilvl="0" w:tplc="A60A4FDE">
      <w:start w:val="1"/>
      <w:numFmt w:val="bullet"/>
      <w:lvlText w:val="•"/>
      <w:lvlJc w:val="left"/>
      <w:pPr>
        <w:tabs>
          <w:tab w:val="num" w:pos="720"/>
        </w:tabs>
        <w:ind w:left="720" w:hanging="360"/>
      </w:pPr>
      <w:rPr>
        <w:rFonts w:ascii="Times New Roman" w:hAnsi="Times New Roman" w:hint="default"/>
      </w:rPr>
    </w:lvl>
    <w:lvl w:ilvl="1" w:tplc="49A49492" w:tentative="1">
      <w:start w:val="1"/>
      <w:numFmt w:val="bullet"/>
      <w:lvlText w:val="•"/>
      <w:lvlJc w:val="left"/>
      <w:pPr>
        <w:tabs>
          <w:tab w:val="num" w:pos="1440"/>
        </w:tabs>
        <w:ind w:left="1440" w:hanging="360"/>
      </w:pPr>
      <w:rPr>
        <w:rFonts w:ascii="Times New Roman" w:hAnsi="Times New Roman" w:hint="default"/>
      </w:rPr>
    </w:lvl>
    <w:lvl w:ilvl="2" w:tplc="0A1E6E2A" w:tentative="1">
      <w:start w:val="1"/>
      <w:numFmt w:val="bullet"/>
      <w:lvlText w:val="•"/>
      <w:lvlJc w:val="left"/>
      <w:pPr>
        <w:tabs>
          <w:tab w:val="num" w:pos="2160"/>
        </w:tabs>
        <w:ind w:left="2160" w:hanging="360"/>
      </w:pPr>
      <w:rPr>
        <w:rFonts w:ascii="Times New Roman" w:hAnsi="Times New Roman" w:hint="default"/>
      </w:rPr>
    </w:lvl>
    <w:lvl w:ilvl="3" w:tplc="B5421FAE" w:tentative="1">
      <w:start w:val="1"/>
      <w:numFmt w:val="bullet"/>
      <w:lvlText w:val="•"/>
      <w:lvlJc w:val="left"/>
      <w:pPr>
        <w:tabs>
          <w:tab w:val="num" w:pos="2880"/>
        </w:tabs>
        <w:ind w:left="2880" w:hanging="360"/>
      </w:pPr>
      <w:rPr>
        <w:rFonts w:ascii="Times New Roman" w:hAnsi="Times New Roman" w:hint="default"/>
      </w:rPr>
    </w:lvl>
    <w:lvl w:ilvl="4" w:tplc="D01A01B2" w:tentative="1">
      <w:start w:val="1"/>
      <w:numFmt w:val="bullet"/>
      <w:lvlText w:val="•"/>
      <w:lvlJc w:val="left"/>
      <w:pPr>
        <w:tabs>
          <w:tab w:val="num" w:pos="3600"/>
        </w:tabs>
        <w:ind w:left="3600" w:hanging="360"/>
      </w:pPr>
      <w:rPr>
        <w:rFonts w:ascii="Times New Roman" w:hAnsi="Times New Roman" w:hint="default"/>
      </w:rPr>
    </w:lvl>
    <w:lvl w:ilvl="5" w:tplc="80166ADA" w:tentative="1">
      <w:start w:val="1"/>
      <w:numFmt w:val="bullet"/>
      <w:lvlText w:val="•"/>
      <w:lvlJc w:val="left"/>
      <w:pPr>
        <w:tabs>
          <w:tab w:val="num" w:pos="4320"/>
        </w:tabs>
        <w:ind w:left="4320" w:hanging="360"/>
      </w:pPr>
      <w:rPr>
        <w:rFonts w:ascii="Times New Roman" w:hAnsi="Times New Roman" w:hint="default"/>
      </w:rPr>
    </w:lvl>
    <w:lvl w:ilvl="6" w:tplc="8A8E0B58" w:tentative="1">
      <w:start w:val="1"/>
      <w:numFmt w:val="bullet"/>
      <w:lvlText w:val="•"/>
      <w:lvlJc w:val="left"/>
      <w:pPr>
        <w:tabs>
          <w:tab w:val="num" w:pos="5040"/>
        </w:tabs>
        <w:ind w:left="5040" w:hanging="360"/>
      </w:pPr>
      <w:rPr>
        <w:rFonts w:ascii="Times New Roman" w:hAnsi="Times New Roman" w:hint="default"/>
      </w:rPr>
    </w:lvl>
    <w:lvl w:ilvl="7" w:tplc="6A06E428" w:tentative="1">
      <w:start w:val="1"/>
      <w:numFmt w:val="bullet"/>
      <w:lvlText w:val="•"/>
      <w:lvlJc w:val="left"/>
      <w:pPr>
        <w:tabs>
          <w:tab w:val="num" w:pos="5760"/>
        </w:tabs>
        <w:ind w:left="5760" w:hanging="360"/>
      </w:pPr>
      <w:rPr>
        <w:rFonts w:ascii="Times New Roman" w:hAnsi="Times New Roman" w:hint="default"/>
      </w:rPr>
    </w:lvl>
    <w:lvl w:ilvl="8" w:tplc="7C7643D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D4376E3"/>
    <w:multiLevelType w:val="hybridMultilevel"/>
    <w:tmpl w:val="5F5009AC"/>
    <w:lvl w:ilvl="0" w:tplc="49EC666C">
      <w:start w:val="1"/>
      <w:numFmt w:val="bullet"/>
      <w:lvlText w:val="•"/>
      <w:lvlJc w:val="left"/>
      <w:pPr>
        <w:tabs>
          <w:tab w:val="num" w:pos="720"/>
        </w:tabs>
        <w:ind w:left="720" w:hanging="360"/>
      </w:pPr>
      <w:rPr>
        <w:rFonts w:ascii="Times New Roman" w:hAnsi="Times New Roman" w:hint="default"/>
      </w:rPr>
    </w:lvl>
    <w:lvl w:ilvl="1" w:tplc="A1C80878" w:tentative="1">
      <w:start w:val="1"/>
      <w:numFmt w:val="bullet"/>
      <w:lvlText w:val="•"/>
      <w:lvlJc w:val="left"/>
      <w:pPr>
        <w:tabs>
          <w:tab w:val="num" w:pos="1440"/>
        </w:tabs>
        <w:ind w:left="1440" w:hanging="360"/>
      </w:pPr>
      <w:rPr>
        <w:rFonts w:ascii="Times New Roman" w:hAnsi="Times New Roman" w:hint="default"/>
      </w:rPr>
    </w:lvl>
    <w:lvl w:ilvl="2" w:tplc="4880AD16" w:tentative="1">
      <w:start w:val="1"/>
      <w:numFmt w:val="bullet"/>
      <w:lvlText w:val="•"/>
      <w:lvlJc w:val="left"/>
      <w:pPr>
        <w:tabs>
          <w:tab w:val="num" w:pos="2160"/>
        </w:tabs>
        <w:ind w:left="2160" w:hanging="360"/>
      </w:pPr>
      <w:rPr>
        <w:rFonts w:ascii="Times New Roman" w:hAnsi="Times New Roman" w:hint="default"/>
      </w:rPr>
    </w:lvl>
    <w:lvl w:ilvl="3" w:tplc="C0483EB0" w:tentative="1">
      <w:start w:val="1"/>
      <w:numFmt w:val="bullet"/>
      <w:lvlText w:val="•"/>
      <w:lvlJc w:val="left"/>
      <w:pPr>
        <w:tabs>
          <w:tab w:val="num" w:pos="2880"/>
        </w:tabs>
        <w:ind w:left="2880" w:hanging="360"/>
      </w:pPr>
      <w:rPr>
        <w:rFonts w:ascii="Times New Roman" w:hAnsi="Times New Roman" w:hint="default"/>
      </w:rPr>
    </w:lvl>
    <w:lvl w:ilvl="4" w:tplc="333C0C20" w:tentative="1">
      <w:start w:val="1"/>
      <w:numFmt w:val="bullet"/>
      <w:lvlText w:val="•"/>
      <w:lvlJc w:val="left"/>
      <w:pPr>
        <w:tabs>
          <w:tab w:val="num" w:pos="3600"/>
        </w:tabs>
        <w:ind w:left="3600" w:hanging="360"/>
      </w:pPr>
      <w:rPr>
        <w:rFonts w:ascii="Times New Roman" w:hAnsi="Times New Roman" w:hint="default"/>
      </w:rPr>
    </w:lvl>
    <w:lvl w:ilvl="5" w:tplc="91EEC842" w:tentative="1">
      <w:start w:val="1"/>
      <w:numFmt w:val="bullet"/>
      <w:lvlText w:val="•"/>
      <w:lvlJc w:val="left"/>
      <w:pPr>
        <w:tabs>
          <w:tab w:val="num" w:pos="4320"/>
        </w:tabs>
        <w:ind w:left="4320" w:hanging="360"/>
      </w:pPr>
      <w:rPr>
        <w:rFonts w:ascii="Times New Roman" w:hAnsi="Times New Roman" w:hint="default"/>
      </w:rPr>
    </w:lvl>
    <w:lvl w:ilvl="6" w:tplc="27180838" w:tentative="1">
      <w:start w:val="1"/>
      <w:numFmt w:val="bullet"/>
      <w:lvlText w:val="•"/>
      <w:lvlJc w:val="left"/>
      <w:pPr>
        <w:tabs>
          <w:tab w:val="num" w:pos="5040"/>
        </w:tabs>
        <w:ind w:left="5040" w:hanging="360"/>
      </w:pPr>
      <w:rPr>
        <w:rFonts w:ascii="Times New Roman" w:hAnsi="Times New Roman" w:hint="default"/>
      </w:rPr>
    </w:lvl>
    <w:lvl w:ilvl="7" w:tplc="85DCA76C" w:tentative="1">
      <w:start w:val="1"/>
      <w:numFmt w:val="bullet"/>
      <w:lvlText w:val="•"/>
      <w:lvlJc w:val="left"/>
      <w:pPr>
        <w:tabs>
          <w:tab w:val="num" w:pos="5760"/>
        </w:tabs>
        <w:ind w:left="5760" w:hanging="360"/>
      </w:pPr>
      <w:rPr>
        <w:rFonts w:ascii="Times New Roman" w:hAnsi="Times New Roman" w:hint="default"/>
      </w:rPr>
    </w:lvl>
    <w:lvl w:ilvl="8" w:tplc="625A6B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8F3740C"/>
    <w:multiLevelType w:val="hybridMultilevel"/>
    <w:tmpl w:val="74AEDB74"/>
    <w:lvl w:ilvl="0" w:tplc="A60CAADA">
      <w:start w:val="1"/>
      <w:numFmt w:val="bullet"/>
      <w:lvlText w:val="•"/>
      <w:lvlJc w:val="left"/>
      <w:pPr>
        <w:tabs>
          <w:tab w:val="num" w:pos="720"/>
        </w:tabs>
        <w:ind w:left="720" w:hanging="360"/>
      </w:pPr>
      <w:rPr>
        <w:rFonts w:ascii="Times New Roman" w:hAnsi="Times New Roman" w:hint="default"/>
      </w:rPr>
    </w:lvl>
    <w:lvl w:ilvl="1" w:tplc="F5C4E264" w:tentative="1">
      <w:start w:val="1"/>
      <w:numFmt w:val="bullet"/>
      <w:lvlText w:val="•"/>
      <w:lvlJc w:val="left"/>
      <w:pPr>
        <w:tabs>
          <w:tab w:val="num" w:pos="1440"/>
        </w:tabs>
        <w:ind w:left="1440" w:hanging="360"/>
      </w:pPr>
      <w:rPr>
        <w:rFonts w:ascii="Times New Roman" w:hAnsi="Times New Roman" w:hint="default"/>
      </w:rPr>
    </w:lvl>
    <w:lvl w:ilvl="2" w:tplc="92FA1B3E" w:tentative="1">
      <w:start w:val="1"/>
      <w:numFmt w:val="bullet"/>
      <w:lvlText w:val="•"/>
      <w:lvlJc w:val="left"/>
      <w:pPr>
        <w:tabs>
          <w:tab w:val="num" w:pos="2160"/>
        </w:tabs>
        <w:ind w:left="2160" w:hanging="360"/>
      </w:pPr>
      <w:rPr>
        <w:rFonts w:ascii="Times New Roman" w:hAnsi="Times New Roman" w:hint="default"/>
      </w:rPr>
    </w:lvl>
    <w:lvl w:ilvl="3" w:tplc="92428C42" w:tentative="1">
      <w:start w:val="1"/>
      <w:numFmt w:val="bullet"/>
      <w:lvlText w:val="•"/>
      <w:lvlJc w:val="left"/>
      <w:pPr>
        <w:tabs>
          <w:tab w:val="num" w:pos="2880"/>
        </w:tabs>
        <w:ind w:left="2880" w:hanging="360"/>
      </w:pPr>
      <w:rPr>
        <w:rFonts w:ascii="Times New Roman" w:hAnsi="Times New Roman" w:hint="default"/>
      </w:rPr>
    </w:lvl>
    <w:lvl w:ilvl="4" w:tplc="266C76AC" w:tentative="1">
      <w:start w:val="1"/>
      <w:numFmt w:val="bullet"/>
      <w:lvlText w:val="•"/>
      <w:lvlJc w:val="left"/>
      <w:pPr>
        <w:tabs>
          <w:tab w:val="num" w:pos="3600"/>
        </w:tabs>
        <w:ind w:left="3600" w:hanging="360"/>
      </w:pPr>
      <w:rPr>
        <w:rFonts w:ascii="Times New Roman" w:hAnsi="Times New Roman" w:hint="default"/>
      </w:rPr>
    </w:lvl>
    <w:lvl w:ilvl="5" w:tplc="1534B09C" w:tentative="1">
      <w:start w:val="1"/>
      <w:numFmt w:val="bullet"/>
      <w:lvlText w:val="•"/>
      <w:lvlJc w:val="left"/>
      <w:pPr>
        <w:tabs>
          <w:tab w:val="num" w:pos="4320"/>
        </w:tabs>
        <w:ind w:left="4320" w:hanging="360"/>
      </w:pPr>
      <w:rPr>
        <w:rFonts w:ascii="Times New Roman" w:hAnsi="Times New Roman" w:hint="default"/>
      </w:rPr>
    </w:lvl>
    <w:lvl w:ilvl="6" w:tplc="D4B841B8" w:tentative="1">
      <w:start w:val="1"/>
      <w:numFmt w:val="bullet"/>
      <w:lvlText w:val="•"/>
      <w:lvlJc w:val="left"/>
      <w:pPr>
        <w:tabs>
          <w:tab w:val="num" w:pos="5040"/>
        </w:tabs>
        <w:ind w:left="5040" w:hanging="360"/>
      </w:pPr>
      <w:rPr>
        <w:rFonts w:ascii="Times New Roman" w:hAnsi="Times New Roman" w:hint="default"/>
      </w:rPr>
    </w:lvl>
    <w:lvl w:ilvl="7" w:tplc="813A27AE" w:tentative="1">
      <w:start w:val="1"/>
      <w:numFmt w:val="bullet"/>
      <w:lvlText w:val="•"/>
      <w:lvlJc w:val="left"/>
      <w:pPr>
        <w:tabs>
          <w:tab w:val="num" w:pos="5760"/>
        </w:tabs>
        <w:ind w:left="5760" w:hanging="360"/>
      </w:pPr>
      <w:rPr>
        <w:rFonts w:ascii="Times New Roman" w:hAnsi="Times New Roman" w:hint="default"/>
      </w:rPr>
    </w:lvl>
    <w:lvl w:ilvl="8" w:tplc="A052F5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0D568B6"/>
    <w:multiLevelType w:val="hybridMultilevel"/>
    <w:tmpl w:val="CD2A6AA4"/>
    <w:lvl w:ilvl="0" w:tplc="712AD2A0">
      <w:start w:val="1"/>
      <w:numFmt w:val="bullet"/>
      <w:lvlText w:val="•"/>
      <w:lvlJc w:val="left"/>
      <w:pPr>
        <w:tabs>
          <w:tab w:val="num" w:pos="720"/>
        </w:tabs>
        <w:ind w:left="720" w:hanging="360"/>
      </w:pPr>
      <w:rPr>
        <w:rFonts w:ascii="Times New Roman" w:hAnsi="Times New Roman" w:hint="default"/>
      </w:rPr>
    </w:lvl>
    <w:lvl w:ilvl="1" w:tplc="C7103492" w:tentative="1">
      <w:start w:val="1"/>
      <w:numFmt w:val="bullet"/>
      <w:lvlText w:val="•"/>
      <w:lvlJc w:val="left"/>
      <w:pPr>
        <w:tabs>
          <w:tab w:val="num" w:pos="1440"/>
        </w:tabs>
        <w:ind w:left="1440" w:hanging="360"/>
      </w:pPr>
      <w:rPr>
        <w:rFonts w:ascii="Times New Roman" w:hAnsi="Times New Roman" w:hint="default"/>
      </w:rPr>
    </w:lvl>
    <w:lvl w:ilvl="2" w:tplc="30FEE6EE" w:tentative="1">
      <w:start w:val="1"/>
      <w:numFmt w:val="bullet"/>
      <w:lvlText w:val="•"/>
      <w:lvlJc w:val="left"/>
      <w:pPr>
        <w:tabs>
          <w:tab w:val="num" w:pos="2160"/>
        </w:tabs>
        <w:ind w:left="2160" w:hanging="360"/>
      </w:pPr>
      <w:rPr>
        <w:rFonts w:ascii="Times New Roman" w:hAnsi="Times New Roman" w:hint="default"/>
      </w:rPr>
    </w:lvl>
    <w:lvl w:ilvl="3" w:tplc="BA1C5870" w:tentative="1">
      <w:start w:val="1"/>
      <w:numFmt w:val="bullet"/>
      <w:lvlText w:val="•"/>
      <w:lvlJc w:val="left"/>
      <w:pPr>
        <w:tabs>
          <w:tab w:val="num" w:pos="2880"/>
        </w:tabs>
        <w:ind w:left="2880" w:hanging="360"/>
      </w:pPr>
      <w:rPr>
        <w:rFonts w:ascii="Times New Roman" w:hAnsi="Times New Roman" w:hint="default"/>
      </w:rPr>
    </w:lvl>
    <w:lvl w:ilvl="4" w:tplc="265C2388" w:tentative="1">
      <w:start w:val="1"/>
      <w:numFmt w:val="bullet"/>
      <w:lvlText w:val="•"/>
      <w:lvlJc w:val="left"/>
      <w:pPr>
        <w:tabs>
          <w:tab w:val="num" w:pos="3600"/>
        </w:tabs>
        <w:ind w:left="3600" w:hanging="360"/>
      </w:pPr>
      <w:rPr>
        <w:rFonts w:ascii="Times New Roman" w:hAnsi="Times New Roman" w:hint="default"/>
      </w:rPr>
    </w:lvl>
    <w:lvl w:ilvl="5" w:tplc="858EFFF0" w:tentative="1">
      <w:start w:val="1"/>
      <w:numFmt w:val="bullet"/>
      <w:lvlText w:val="•"/>
      <w:lvlJc w:val="left"/>
      <w:pPr>
        <w:tabs>
          <w:tab w:val="num" w:pos="4320"/>
        </w:tabs>
        <w:ind w:left="4320" w:hanging="360"/>
      </w:pPr>
      <w:rPr>
        <w:rFonts w:ascii="Times New Roman" w:hAnsi="Times New Roman" w:hint="default"/>
      </w:rPr>
    </w:lvl>
    <w:lvl w:ilvl="6" w:tplc="44A85616" w:tentative="1">
      <w:start w:val="1"/>
      <w:numFmt w:val="bullet"/>
      <w:lvlText w:val="•"/>
      <w:lvlJc w:val="left"/>
      <w:pPr>
        <w:tabs>
          <w:tab w:val="num" w:pos="5040"/>
        </w:tabs>
        <w:ind w:left="5040" w:hanging="360"/>
      </w:pPr>
      <w:rPr>
        <w:rFonts w:ascii="Times New Roman" w:hAnsi="Times New Roman" w:hint="default"/>
      </w:rPr>
    </w:lvl>
    <w:lvl w:ilvl="7" w:tplc="EFCE58A6" w:tentative="1">
      <w:start w:val="1"/>
      <w:numFmt w:val="bullet"/>
      <w:lvlText w:val="•"/>
      <w:lvlJc w:val="left"/>
      <w:pPr>
        <w:tabs>
          <w:tab w:val="num" w:pos="5760"/>
        </w:tabs>
        <w:ind w:left="5760" w:hanging="360"/>
      </w:pPr>
      <w:rPr>
        <w:rFonts w:ascii="Times New Roman" w:hAnsi="Times New Roman" w:hint="default"/>
      </w:rPr>
    </w:lvl>
    <w:lvl w:ilvl="8" w:tplc="5EE01CE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F8"/>
    <w:rsid w:val="0001145F"/>
    <w:rsid w:val="00015F75"/>
    <w:rsid w:val="00075971"/>
    <w:rsid w:val="000A7E2F"/>
    <w:rsid w:val="0019717D"/>
    <w:rsid w:val="001F7E59"/>
    <w:rsid w:val="002F541C"/>
    <w:rsid w:val="003112DB"/>
    <w:rsid w:val="003B64B1"/>
    <w:rsid w:val="003C5CFC"/>
    <w:rsid w:val="003F2947"/>
    <w:rsid w:val="00424D8B"/>
    <w:rsid w:val="00450EBE"/>
    <w:rsid w:val="00484702"/>
    <w:rsid w:val="004D2941"/>
    <w:rsid w:val="004D484E"/>
    <w:rsid w:val="004F00C1"/>
    <w:rsid w:val="005409A2"/>
    <w:rsid w:val="005911B4"/>
    <w:rsid w:val="005A0BC4"/>
    <w:rsid w:val="005B2CFB"/>
    <w:rsid w:val="005B4795"/>
    <w:rsid w:val="006316F5"/>
    <w:rsid w:val="00680913"/>
    <w:rsid w:val="00692D7E"/>
    <w:rsid w:val="006E117B"/>
    <w:rsid w:val="006F2FAA"/>
    <w:rsid w:val="006F542E"/>
    <w:rsid w:val="007D2006"/>
    <w:rsid w:val="00807A42"/>
    <w:rsid w:val="00857236"/>
    <w:rsid w:val="00871098"/>
    <w:rsid w:val="00874222"/>
    <w:rsid w:val="008B4CBF"/>
    <w:rsid w:val="009147C8"/>
    <w:rsid w:val="00981EF8"/>
    <w:rsid w:val="009872B2"/>
    <w:rsid w:val="00992D9E"/>
    <w:rsid w:val="009C1252"/>
    <w:rsid w:val="009E3614"/>
    <w:rsid w:val="009E47F8"/>
    <w:rsid w:val="00A22DDC"/>
    <w:rsid w:val="00A43954"/>
    <w:rsid w:val="00A63B64"/>
    <w:rsid w:val="00A92808"/>
    <w:rsid w:val="00AA26A2"/>
    <w:rsid w:val="00AD4181"/>
    <w:rsid w:val="00B06D40"/>
    <w:rsid w:val="00B24E95"/>
    <w:rsid w:val="00B32D3A"/>
    <w:rsid w:val="00B32F6E"/>
    <w:rsid w:val="00B52F12"/>
    <w:rsid w:val="00B87A22"/>
    <w:rsid w:val="00BC7712"/>
    <w:rsid w:val="00BD53CB"/>
    <w:rsid w:val="00D80637"/>
    <w:rsid w:val="00DB69DD"/>
    <w:rsid w:val="00E95BC1"/>
    <w:rsid w:val="00F46198"/>
    <w:rsid w:val="00F83196"/>
    <w:rsid w:val="00FE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CE58"/>
  <w15:chartTrackingRefBased/>
  <w15:docId w15:val="{002EAE84-6569-4B0E-9E99-DACB5341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7F8"/>
  </w:style>
  <w:style w:type="paragraph" w:styleId="Footer">
    <w:name w:val="footer"/>
    <w:basedOn w:val="Normal"/>
    <w:link w:val="FooterChar"/>
    <w:uiPriority w:val="99"/>
    <w:unhideWhenUsed/>
    <w:rsid w:val="009E4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7F8"/>
  </w:style>
  <w:style w:type="paragraph" w:styleId="FootnoteText">
    <w:name w:val="footnote text"/>
    <w:basedOn w:val="Normal"/>
    <w:link w:val="FootnoteTextChar"/>
    <w:uiPriority w:val="99"/>
    <w:semiHidden/>
    <w:unhideWhenUsed/>
    <w:rsid w:val="00987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2B2"/>
    <w:rPr>
      <w:sz w:val="20"/>
      <w:szCs w:val="20"/>
    </w:rPr>
  </w:style>
  <w:style w:type="character" w:styleId="FootnoteReference">
    <w:name w:val="footnote reference"/>
    <w:basedOn w:val="DefaultParagraphFont"/>
    <w:uiPriority w:val="99"/>
    <w:semiHidden/>
    <w:unhideWhenUsed/>
    <w:rsid w:val="009872B2"/>
    <w:rPr>
      <w:vertAlign w:val="superscript"/>
    </w:rPr>
  </w:style>
  <w:style w:type="paragraph" w:styleId="ListParagraph">
    <w:name w:val="List Paragraph"/>
    <w:basedOn w:val="Normal"/>
    <w:uiPriority w:val="34"/>
    <w:qFormat/>
    <w:rsid w:val="00424D8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721121">
      <w:bodyDiv w:val="1"/>
      <w:marLeft w:val="0"/>
      <w:marRight w:val="0"/>
      <w:marTop w:val="0"/>
      <w:marBottom w:val="0"/>
      <w:divBdr>
        <w:top w:val="none" w:sz="0" w:space="0" w:color="auto"/>
        <w:left w:val="none" w:sz="0" w:space="0" w:color="auto"/>
        <w:bottom w:val="none" w:sz="0" w:space="0" w:color="auto"/>
        <w:right w:val="none" w:sz="0" w:space="0" w:color="auto"/>
      </w:divBdr>
      <w:divsChild>
        <w:div w:id="23672132">
          <w:marLeft w:val="547"/>
          <w:marRight w:val="0"/>
          <w:marTop w:val="154"/>
          <w:marBottom w:val="0"/>
          <w:divBdr>
            <w:top w:val="none" w:sz="0" w:space="0" w:color="auto"/>
            <w:left w:val="none" w:sz="0" w:space="0" w:color="auto"/>
            <w:bottom w:val="none" w:sz="0" w:space="0" w:color="auto"/>
            <w:right w:val="none" w:sz="0" w:space="0" w:color="auto"/>
          </w:divBdr>
        </w:div>
        <w:div w:id="1780367349">
          <w:marLeft w:val="547"/>
          <w:marRight w:val="0"/>
          <w:marTop w:val="154"/>
          <w:marBottom w:val="0"/>
          <w:divBdr>
            <w:top w:val="none" w:sz="0" w:space="0" w:color="auto"/>
            <w:left w:val="none" w:sz="0" w:space="0" w:color="auto"/>
            <w:bottom w:val="none" w:sz="0" w:space="0" w:color="auto"/>
            <w:right w:val="none" w:sz="0" w:space="0" w:color="auto"/>
          </w:divBdr>
        </w:div>
      </w:divsChild>
    </w:div>
    <w:div w:id="1742823893">
      <w:bodyDiv w:val="1"/>
      <w:marLeft w:val="0"/>
      <w:marRight w:val="0"/>
      <w:marTop w:val="0"/>
      <w:marBottom w:val="0"/>
      <w:divBdr>
        <w:top w:val="none" w:sz="0" w:space="0" w:color="auto"/>
        <w:left w:val="none" w:sz="0" w:space="0" w:color="auto"/>
        <w:bottom w:val="none" w:sz="0" w:space="0" w:color="auto"/>
        <w:right w:val="none" w:sz="0" w:space="0" w:color="auto"/>
      </w:divBdr>
      <w:divsChild>
        <w:div w:id="1351569049">
          <w:marLeft w:val="547"/>
          <w:marRight w:val="0"/>
          <w:marTop w:val="154"/>
          <w:marBottom w:val="0"/>
          <w:divBdr>
            <w:top w:val="none" w:sz="0" w:space="0" w:color="auto"/>
            <w:left w:val="none" w:sz="0" w:space="0" w:color="auto"/>
            <w:bottom w:val="none" w:sz="0" w:space="0" w:color="auto"/>
            <w:right w:val="none" w:sz="0" w:space="0" w:color="auto"/>
          </w:divBdr>
        </w:div>
        <w:div w:id="1640499296">
          <w:marLeft w:val="547"/>
          <w:marRight w:val="0"/>
          <w:marTop w:val="154"/>
          <w:marBottom w:val="0"/>
          <w:divBdr>
            <w:top w:val="none" w:sz="0" w:space="0" w:color="auto"/>
            <w:left w:val="none" w:sz="0" w:space="0" w:color="auto"/>
            <w:bottom w:val="none" w:sz="0" w:space="0" w:color="auto"/>
            <w:right w:val="none" w:sz="0" w:space="0" w:color="auto"/>
          </w:divBdr>
        </w:div>
        <w:div w:id="1479957136">
          <w:marLeft w:val="547"/>
          <w:marRight w:val="0"/>
          <w:marTop w:val="154"/>
          <w:marBottom w:val="0"/>
          <w:divBdr>
            <w:top w:val="none" w:sz="0" w:space="0" w:color="auto"/>
            <w:left w:val="none" w:sz="0" w:space="0" w:color="auto"/>
            <w:bottom w:val="none" w:sz="0" w:space="0" w:color="auto"/>
            <w:right w:val="none" w:sz="0" w:space="0" w:color="auto"/>
          </w:divBdr>
        </w:div>
        <w:div w:id="2042122428">
          <w:marLeft w:val="547"/>
          <w:marRight w:val="0"/>
          <w:marTop w:val="154"/>
          <w:marBottom w:val="0"/>
          <w:divBdr>
            <w:top w:val="none" w:sz="0" w:space="0" w:color="auto"/>
            <w:left w:val="none" w:sz="0" w:space="0" w:color="auto"/>
            <w:bottom w:val="none" w:sz="0" w:space="0" w:color="auto"/>
            <w:right w:val="none" w:sz="0" w:space="0" w:color="auto"/>
          </w:divBdr>
        </w:div>
      </w:divsChild>
    </w:div>
    <w:div w:id="1839036051">
      <w:bodyDiv w:val="1"/>
      <w:marLeft w:val="0"/>
      <w:marRight w:val="0"/>
      <w:marTop w:val="0"/>
      <w:marBottom w:val="0"/>
      <w:divBdr>
        <w:top w:val="none" w:sz="0" w:space="0" w:color="auto"/>
        <w:left w:val="none" w:sz="0" w:space="0" w:color="auto"/>
        <w:bottom w:val="none" w:sz="0" w:space="0" w:color="auto"/>
        <w:right w:val="none" w:sz="0" w:space="0" w:color="auto"/>
      </w:divBdr>
      <w:divsChild>
        <w:div w:id="772210978">
          <w:marLeft w:val="547"/>
          <w:marRight w:val="0"/>
          <w:marTop w:val="154"/>
          <w:marBottom w:val="0"/>
          <w:divBdr>
            <w:top w:val="none" w:sz="0" w:space="0" w:color="auto"/>
            <w:left w:val="none" w:sz="0" w:space="0" w:color="auto"/>
            <w:bottom w:val="none" w:sz="0" w:space="0" w:color="auto"/>
            <w:right w:val="none" w:sz="0" w:space="0" w:color="auto"/>
          </w:divBdr>
        </w:div>
        <w:div w:id="532042047">
          <w:marLeft w:val="547"/>
          <w:marRight w:val="0"/>
          <w:marTop w:val="154"/>
          <w:marBottom w:val="0"/>
          <w:divBdr>
            <w:top w:val="none" w:sz="0" w:space="0" w:color="auto"/>
            <w:left w:val="none" w:sz="0" w:space="0" w:color="auto"/>
            <w:bottom w:val="none" w:sz="0" w:space="0" w:color="auto"/>
            <w:right w:val="none" w:sz="0" w:space="0" w:color="auto"/>
          </w:divBdr>
        </w:div>
        <w:div w:id="2075003414">
          <w:marLeft w:val="547"/>
          <w:marRight w:val="0"/>
          <w:marTop w:val="154"/>
          <w:marBottom w:val="0"/>
          <w:divBdr>
            <w:top w:val="none" w:sz="0" w:space="0" w:color="auto"/>
            <w:left w:val="none" w:sz="0" w:space="0" w:color="auto"/>
            <w:bottom w:val="none" w:sz="0" w:space="0" w:color="auto"/>
            <w:right w:val="none" w:sz="0" w:space="0" w:color="auto"/>
          </w:divBdr>
        </w:div>
      </w:divsChild>
    </w:div>
    <w:div w:id="1973439528">
      <w:bodyDiv w:val="1"/>
      <w:marLeft w:val="0"/>
      <w:marRight w:val="0"/>
      <w:marTop w:val="0"/>
      <w:marBottom w:val="0"/>
      <w:divBdr>
        <w:top w:val="none" w:sz="0" w:space="0" w:color="auto"/>
        <w:left w:val="none" w:sz="0" w:space="0" w:color="auto"/>
        <w:bottom w:val="none" w:sz="0" w:space="0" w:color="auto"/>
        <w:right w:val="none" w:sz="0" w:space="0" w:color="auto"/>
      </w:divBdr>
      <w:divsChild>
        <w:div w:id="1726490322">
          <w:marLeft w:val="547"/>
          <w:marRight w:val="0"/>
          <w:marTop w:val="154"/>
          <w:marBottom w:val="0"/>
          <w:divBdr>
            <w:top w:val="none" w:sz="0" w:space="0" w:color="auto"/>
            <w:left w:val="none" w:sz="0" w:space="0" w:color="auto"/>
            <w:bottom w:val="none" w:sz="0" w:space="0" w:color="auto"/>
            <w:right w:val="none" w:sz="0" w:space="0" w:color="auto"/>
          </w:divBdr>
        </w:div>
        <w:div w:id="1566987720">
          <w:marLeft w:val="547"/>
          <w:marRight w:val="0"/>
          <w:marTop w:val="154"/>
          <w:marBottom w:val="0"/>
          <w:divBdr>
            <w:top w:val="none" w:sz="0" w:space="0" w:color="auto"/>
            <w:left w:val="none" w:sz="0" w:space="0" w:color="auto"/>
            <w:bottom w:val="none" w:sz="0" w:space="0" w:color="auto"/>
            <w:right w:val="none" w:sz="0" w:space="0" w:color="auto"/>
          </w:divBdr>
        </w:div>
      </w:divsChild>
    </w:div>
    <w:div w:id="2068145354">
      <w:bodyDiv w:val="1"/>
      <w:marLeft w:val="0"/>
      <w:marRight w:val="0"/>
      <w:marTop w:val="0"/>
      <w:marBottom w:val="0"/>
      <w:divBdr>
        <w:top w:val="none" w:sz="0" w:space="0" w:color="auto"/>
        <w:left w:val="none" w:sz="0" w:space="0" w:color="auto"/>
        <w:bottom w:val="none" w:sz="0" w:space="0" w:color="auto"/>
        <w:right w:val="none" w:sz="0" w:space="0" w:color="auto"/>
      </w:divBdr>
      <w:divsChild>
        <w:div w:id="1546062746">
          <w:marLeft w:val="547"/>
          <w:marRight w:val="0"/>
          <w:marTop w:val="154"/>
          <w:marBottom w:val="0"/>
          <w:divBdr>
            <w:top w:val="none" w:sz="0" w:space="0" w:color="auto"/>
            <w:left w:val="none" w:sz="0" w:space="0" w:color="auto"/>
            <w:bottom w:val="none" w:sz="0" w:space="0" w:color="auto"/>
            <w:right w:val="none" w:sz="0" w:space="0" w:color="auto"/>
          </w:divBdr>
        </w:div>
        <w:div w:id="515271519">
          <w:marLeft w:val="547"/>
          <w:marRight w:val="0"/>
          <w:marTop w:val="154"/>
          <w:marBottom w:val="0"/>
          <w:divBdr>
            <w:top w:val="none" w:sz="0" w:space="0" w:color="auto"/>
            <w:left w:val="none" w:sz="0" w:space="0" w:color="auto"/>
            <w:bottom w:val="none" w:sz="0" w:space="0" w:color="auto"/>
            <w:right w:val="none" w:sz="0" w:space="0" w:color="auto"/>
          </w:divBdr>
        </w:div>
        <w:div w:id="81857616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3</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10</cp:revision>
  <cp:lastPrinted>2018-08-08T23:09:00Z</cp:lastPrinted>
  <dcterms:created xsi:type="dcterms:W3CDTF">2018-08-08T21:17:00Z</dcterms:created>
  <dcterms:modified xsi:type="dcterms:W3CDTF">2018-08-15T22:19:00Z</dcterms:modified>
</cp:coreProperties>
</file>